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8B5" w:rsidRPr="00EF68B5" w:rsidRDefault="00DD234B" w:rsidP="00EF68B5">
      <w:pPr>
        <w:ind w:left="-709"/>
        <w:rPr>
          <w:rFonts w:asciiTheme="minorBidi" w:eastAsiaTheme="minorHAnsi" w:hAnsiTheme="minorBidi" w:cstheme="minorBidi"/>
          <w:b/>
          <w:sz w:val="24"/>
          <w:szCs w:val="24"/>
          <w:u w:val="single"/>
          <w:lang w:bidi="ar-SA"/>
        </w:rPr>
      </w:pPr>
      <w:r w:rsidRPr="00EF68B5">
        <w:rPr>
          <w:rFonts w:asciiTheme="minorBidi" w:eastAsiaTheme="minorHAnsi" w:hAnsiTheme="minorBidi" w:cstheme="minorBidi"/>
          <w:b/>
          <w:sz w:val="24"/>
          <w:szCs w:val="24"/>
          <w:u w:val="single"/>
          <w:lang w:bidi="ar-SA"/>
        </w:rPr>
        <w:t>New Israel</w:t>
      </w:r>
      <w:r w:rsidR="00750B2A">
        <w:rPr>
          <w:rFonts w:asciiTheme="minorBidi" w:eastAsiaTheme="minorHAnsi" w:hAnsiTheme="minorBidi" w:cstheme="minorBidi"/>
          <w:b/>
          <w:sz w:val="24"/>
          <w:szCs w:val="24"/>
          <w:u w:val="single"/>
          <w:lang w:bidi="ar-SA"/>
        </w:rPr>
        <w:t xml:space="preserve"> Fund High Holy Days Appeal 2015</w:t>
      </w:r>
    </w:p>
    <w:p w:rsidR="00750B2A" w:rsidRDefault="00EF68B5" w:rsidP="00EF68B5">
      <w:pPr>
        <w:ind w:left="-709"/>
        <w:rPr>
          <w:rFonts w:asciiTheme="minorBidi" w:hAnsiTheme="minorBidi" w:cstheme="minorBidi"/>
          <w:sz w:val="20"/>
          <w:szCs w:val="20"/>
        </w:rPr>
      </w:pPr>
      <w:r w:rsidRPr="00EF68B5">
        <w:rPr>
          <w:rFonts w:asciiTheme="minorBidi" w:hAnsiTheme="minorBidi" w:cstheme="minorBidi"/>
          <w:sz w:val="20"/>
          <w:szCs w:val="20"/>
        </w:rPr>
        <w:t xml:space="preserve">New Israel Fund is the leading charity </w:t>
      </w:r>
      <w:r w:rsidR="00750B2A">
        <w:rPr>
          <w:rFonts w:asciiTheme="minorBidi" w:hAnsiTheme="minorBidi" w:cstheme="minorBidi"/>
          <w:sz w:val="20"/>
          <w:szCs w:val="20"/>
        </w:rPr>
        <w:t xml:space="preserve">advancing democracy and equality for all Israelis. </w:t>
      </w:r>
    </w:p>
    <w:p w:rsidR="00750B2A" w:rsidRDefault="00750B2A" w:rsidP="00EF68B5">
      <w:pPr>
        <w:ind w:left="-709"/>
        <w:rPr>
          <w:rFonts w:asciiTheme="minorBidi" w:hAnsiTheme="minorBidi" w:cstheme="minorBidi"/>
          <w:sz w:val="20"/>
          <w:szCs w:val="20"/>
        </w:rPr>
      </w:pPr>
      <w:r>
        <w:rPr>
          <w:rFonts w:asciiTheme="minorBidi" w:hAnsiTheme="minorBidi" w:cstheme="minorBidi"/>
          <w:sz w:val="20"/>
          <w:szCs w:val="20"/>
        </w:rPr>
        <w:t xml:space="preserve">We </w:t>
      </w:r>
      <w:r w:rsidR="003D28D6">
        <w:rPr>
          <w:rFonts w:asciiTheme="minorBidi" w:hAnsiTheme="minorBidi" w:cstheme="minorBidi"/>
          <w:sz w:val="20"/>
          <w:szCs w:val="20"/>
        </w:rPr>
        <w:t>thank</w:t>
      </w:r>
      <w:r>
        <w:rPr>
          <w:rFonts w:asciiTheme="minorBidi" w:hAnsiTheme="minorBidi" w:cstheme="minorBidi"/>
          <w:sz w:val="20"/>
          <w:szCs w:val="20"/>
        </w:rPr>
        <w:t xml:space="preserve"> Muswell </w:t>
      </w:r>
      <w:r w:rsidR="00666FDE">
        <w:rPr>
          <w:rFonts w:asciiTheme="minorBidi" w:hAnsiTheme="minorBidi" w:cstheme="minorBidi"/>
          <w:sz w:val="20"/>
          <w:szCs w:val="20"/>
        </w:rPr>
        <w:t>Hill Synagogue</w:t>
      </w:r>
      <w:r w:rsidR="003D28D6">
        <w:rPr>
          <w:rFonts w:asciiTheme="minorBidi" w:hAnsiTheme="minorBidi" w:cstheme="minorBidi"/>
          <w:sz w:val="20"/>
          <w:szCs w:val="20"/>
        </w:rPr>
        <w:t xml:space="preserve"> for supporting these </w:t>
      </w:r>
      <w:r w:rsidR="00E0186A">
        <w:rPr>
          <w:rFonts w:asciiTheme="minorBidi" w:hAnsiTheme="minorBidi" w:cstheme="minorBidi"/>
          <w:sz w:val="20"/>
          <w:szCs w:val="20"/>
        </w:rPr>
        <w:t>projects</w:t>
      </w:r>
      <w:r w:rsidR="00666FDE">
        <w:rPr>
          <w:rFonts w:asciiTheme="minorBidi" w:hAnsiTheme="minorBidi" w:cstheme="minorBidi"/>
          <w:sz w:val="20"/>
          <w:szCs w:val="20"/>
        </w:rPr>
        <w:t xml:space="preserve"> </w:t>
      </w:r>
      <w:r w:rsidR="00E0186A">
        <w:rPr>
          <w:rFonts w:asciiTheme="minorBidi" w:hAnsiTheme="minorBidi" w:cstheme="minorBidi"/>
          <w:sz w:val="20"/>
          <w:szCs w:val="20"/>
        </w:rPr>
        <w:t xml:space="preserve"> </w:t>
      </w:r>
      <w:r w:rsidR="003D28D6">
        <w:rPr>
          <w:rFonts w:asciiTheme="minorBidi" w:hAnsiTheme="minorBidi" w:cstheme="minorBidi"/>
          <w:sz w:val="20"/>
          <w:szCs w:val="20"/>
        </w:rPr>
        <w:t>that</w:t>
      </w:r>
      <w:r w:rsidR="00666FDE">
        <w:rPr>
          <w:rFonts w:asciiTheme="minorBidi" w:hAnsiTheme="minorBidi" w:cstheme="minorBidi"/>
          <w:sz w:val="20"/>
          <w:szCs w:val="20"/>
        </w:rPr>
        <w:t xml:space="preserve"> improve the social and economic status of</w:t>
      </w:r>
      <w:r w:rsidR="00E0186A">
        <w:rPr>
          <w:rFonts w:asciiTheme="minorBidi" w:hAnsiTheme="minorBidi" w:cstheme="minorBidi"/>
          <w:sz w:val="20"/>
          <w:szCs w:val="20"/>
        </w:rPr>
        <w:t xml:space="preserve"> the widest range of</w:t>
      </w:r>
      <w:r w:rsidR="00666FDE">
        <w:rPr>
          <w:rFonts w:asciiTheme="minorBidi" w:hAnsiTheme="minorBidi" w:cstheme="minorBidi"/>
          <w:sz w:val="20"/>
          <w:szCs w:val="20"/>
        </w:rPr>
        <w:t xml:space="preserve"> Israelis.</w:t>
      </w:r>
    </w:p>
    <w:p w:rsidR="00666FDE" w:rsidRDefault="00F91C0E" w:rsidP="00666FDE">
      <w:pPr>
        <w:ind w:left="-709"/>
        <w:rPr>
          <w:rFonts w:asciiTheme="minorBidi" w:hAnsiTheme="minorBidi" w:cstheme="minorBidi"/>
          <w:b/>
          <w:sz w:val="20"/>
          <w:szCs w:val="20"/>
        </w:rPr>
      </w:pPr>
      <w:r>
        <w:rPr>
          <w:rFonts w:asciiTheme="minorBidi" w:hAnsiTheme="minorBidi" w:cstheme="minorBidi"/>
          <w:b/>
          <w:noProof/>
          <w:sz w:val="20"/>
          <w:szCs w:val="20"/>
          <w:lang w:val="en-GB" w:eastAsia="en-GB" w:bidi="ar-SA"/>
        </w:rPr>
        <w:drawing>
          <wp:anchor distT="0" distB="0" distL="114300" distR="114300" simplePos="0" relativeHeight="251660288" behindDoc="0" locked="0" layoutInCell="1" allowOverlap="1">
            <wp:simplePos x="0" y="0"/>
            <wp:positionH relativeFrom="margin">
              <wp:posOffset>4695825</wp:posOffset>
            </wp:positionH>
            <wp:positionV relativeFrom="margin">
              <wp:posOffset>1383030</wp:posOffset>
            </wp:positionV>
            <wp:extent cx="1762125" cy="1323975"/>
            <wp:effectExtent l="19050" t="0" r="9525" b="0"/>
            <wp:wrapSquare wrapText="bothSides"/>
            <wp:docPr id="23" name="תמונה 6" descr="http://www.achoti.com/StaticFiles/_Preview_374_2492403201416213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http://www.achoti.com/StaticFiles/_Preview_374_2492403201416213320.JPG"/>
                    <pic:cNvPicPr>
                      <a:picLocks noChangeAspect="1" noChangeArrowheads="1"/>
                    </pic:cNvPicPr>
                  </pic:nvPicPr>
                  <pic:blipFill>
                    <a:blip r:embed="rId8"/>
                    <a:srcRect/>
                    <a:stretch>
                      <a:fillRect/>
                    </a:stretch>
                  </pic:blipFill>
                  <pic:spPr bwMode="auto">
                    <a:xfrm>
                      <a:off x="0" y="0"/>
                      <a:ext cx="1762125" cy="1323975"/>
                    </a:xfrm>
                    <a:prstGeom prst="rect">
                      <a:avLst/>
                    </a:prstGeom>
                    <a:noFill/>
                    <a:ln w="9525">
                      <a:noFill/>
                      <a:miter lim="800000"/>
                      <a:headEnd/>
                      <a:tailEnd/>
                    </a:ln>
                  </pic:spPr>
                </pic:pic>
              </a:graphicData>
            </a:graphic>
          </wp:anchor>
        </w:drawing>
      </w:r>
      <w:r w:rsidR="00666FDE">
        <w:rPr>
          <w:rFonts w:asciiTheme="minorBidi" w:hAnsiTheme="minorBidi" w:cstheme="minorBidi"/>
          <w:b/>
          <w:sz w:val="20"/>
          <w:szCs w:val="20"/>
        </w:rPr>
        <w:t>The Ehete Initiative – enabling Ethiopian-Israeli women provide for their families</w:t>
      </w:r>
    </w:p>
    <w:p w:rsidR="00666FDE" w:rsidRPr="00507515" w:rsidRDefault="00666FDE" w:rsidP="00666FDE">
      <w:pPr>
        <w:ind w:left="-709"/>
        <w:rPr>
          <w:rFonts w:asciiTheme="minorBidi" w:hAnsiTheme="minorBidi" w:cstheme="minorBidi"/>
          <w:sz w:val="20"/>
          <w:szCs w:val="20"/>
        </w:rPr>
      </w:pPr>
      <w:r w:rsidRPr="00507515">
        <w:rPr>
          <w:rFonts w:asciiTheme="minorBidi" w:hAnsiTheme="minorBidi" w:cstheme="minorBidi"/>
          <w:sz w:val="20"/>
          <w:szCs w:val="20"/>
        </w:rPr>
        <w:t>The Ehete Initiative is a grassroots economic initiative which enables Ethiopian-Israeli women to provide for their families using their traditional</w:t>
      </w:r>
      <w:r w:rsidR="003D28D6">
        <w:rPr>
          <w:rFonts w:asciiTheme="minorBidi" w:hAnsiTheme="minorBidi" w:cstheme="minorBidi"/>
          <w:sz w:val="20"/>
          <w:szCs w:val="20"/>
        </w:rPr>
        <w:t xml:space="preserve"> craft</w:t>
      </w:r>
      <w:r w:rsidRPr="00507515">
        <w:rPr>
          <w:rFonts w:asciiTheme="minorBidi" w:hAnsiTheme="minorBidi" w:cstheme="minorBidi"/>
          <w:sz w:val="20"/>
          <w:szCs w:val="20"/>
        </w:rPr>
        <w:t xml:space="preserve"> skills.</w:t>
      </w:r>
      <w:r w:rsidR="00E0186A">
        <w:rPr>
          <w:rFonts w:asciiTheme="minorBidi" w:hAnsiTheme="minorBidi" w:cstheme="minorBidi"/>
          <w:sz w:val="20"/>
          <w:szCs w:val="20"/>
        </w:rPr>
        <w:t xml:space="preserve"> </w:t>
      </w:r>
      <w:r w:rsidRPr="00507515">
        <w:rPr>
          <w:rFonts w:asciiTheme="minorBidi" w:hAnsiTheme="minorBidi" w:cstheme="minorBidi"/>
          <w:sz w:val="20"/>
          <w:szCs w:val="20"/>
        </w:rPr>
        <w:t>Israel today is home to over 125,000 Jews of Ethiopian descent. However</w:t>
      </w:r>
      <w:r w:rsidR="00D13C9F">
        <w:rPr>
          <w:rFonts w:asciiTheme="minorBidi" w:hAnsiTheme="minorBidi" w:cstheme="minorBidi"/>
          <w:sz w:val="20"/>
          <w:szCs w:val="20"/>
        </w:rPr>
        <w:t>,</w:t>
      </w:r>
      <w:r w:rsidRPr="00507515">
        <w:rPr>
          <w:rFonts w:asciiTheme="minorBidi" w:hAnsiTheme="minorBidi" w:cstheme="minorBidi"/>
          <w:sz w:val="20"/>
          <w:szCs w:val="20"/>
        </w:rPr>
        <w:t xml:space="preserve"> recent events have highlighted the disadvantage faced by many. This initiative</w:t>
      </w:r>
      <w:r w:rsidR="00E0186A">
        <w:rPr>
          <w:rFonts w:asciiTheme="minorBidi" w:hAnsiTheme="minorBidi" w:cstheme="minorBidi"/>
          <w:sz w:val="20"/>
          <w:szCs w:val="20"/>
        </w:rPr>
        <w:t>, based</w:t>
      </w:r>
      <w:r w:rsidRPr="00507515">
        <w:rPr>
          <w:rFonts w:asciiTheme="minorBidi" w:hAnsiTheme="minorBidi" w:cstheme="minorBidi"/>
          <w:sz w:val="20"/>
          <w:szCs w:val="20"/>
        </w:rPr>
        <w:t xml:space="preserve"> in the southern town of Kiryat Gat</w:t>
      </w:r>
      <w:r w:rsidR="00E0186A">
        <w:rPr>
          <w:rFonts w:asciiTheme="minorBidi" w:hAnsiTheme="minorBidi" w:cstheme="minorBidi"/>
          <w:sz w:val="20"/>
          <w:szCs w:val="20"/>
        </w:rPr>
        <w:t>,</w:t>
      </w:r>
      <w:r w:rsidRPr="00507515">
        <w:rPr>
          <w:rFonts w:asciiTheme="minorBidi" w:hAnsiTheme="minorBidi" w:cstheme="minorBidi"/>
          <w:sz w:val="20"/>
          <w:szCs w:val="20"/>
        </w:rPr>
        <w:t xml:space="preserve"> trains women to create their own design and craft businesses and </w:t>
      </w:r>
      <w:r w:rsidR="00E0186A">
        <w:rPr>
          <w:rFonts w:asciiTheme="minorBidi" w:hAnsiTheme="minorBidi" w:cstheme="minorBidi"/>
          <w:sz w:val="20"/>
          <w:szCs w:val="20"/>
        </w:rPr>
        <w:t>sell them</w:t>
      </w:r>
      <w:r w:rsidRPr="00507515">
        <w:rPr>
          <w:rFonts w:asciiTheme="minorBidi" w:hAnsiTheme="minorBidi" w:cstheme="minorBidi"/>
          <w:sz w:val="20"/>
          <w:szCs w:val="20"/>
        </w:rPr>
        <w:t xml:space="preserve"> through the Fair-Trade store in Tel</w:t>
      </w:r>
      <w:r w:rsidR="00E0186A">
        <w:rPr>
          <w:rFonts w:asciiTheme="minorBidi" w:hAnsiTheme="minorBidi" w:cstheme="minorBidi"/>
          <w:sz w:val="20"/>
          <w:szCs w:val="20"/>
        </w:rPr>
        <w:t xml:space="preserve"> </w:t>
      </w:r>
      <w:r w:rsidRPr="00507515">
        <w:rPr>
          <w:rFonts w:asciiTheme="minorBidi" w:hAnsiTheme="minorBidi" w:cstheme="minorBidi"/>
          <w:sz w:val="20"/>
          <w:szCs w:val="20"/>
        </w:rPr>
        <w:t>Aviv</w:t>
      </w:r>
      <w:r w:rsidR="00E0186A">
        <w:rPr>
          <w:rFonts w:asciiTheme="minorBidi" w:hAnsiTheme="minorBidi" w:cstheme="minorBidi"/>
          <w:sz w:val="20"/>
          <w:szCs w:val="20"/>
        </w:rPr>
        <w:t xml:space="preserve">. </w:t>
      </w:r>
    </w:p>
    <w:p w:rsidR="00507515" w:rsidRDefault="00507515" w:rsidP="00666FDE">
      <w:pPr>
        <w:ind w:left="-709"/>
        <w:rPr>
          <w:rFonts w:ascii="Arial" w:hAnsi="Arial"/>
          <w:b/>
          <w:color w:val="336699"/>
          <w:lang w:eastAsia="en-GB"/>
        </w:rPr>
      </w:pPr>
      <w:bookmarkStart w:id="0" w:name="_GoBack"/>
      <w:bookmarkEnd w:id="0"/>
    </w:p>
    <w:p w:rsidR="00666FDE" w:rsidRPr="00507515" w:rsidRDefault="00666FDE" w:rsidP="00666FDE">
      <w:pPr>
        <w:ind w:left="-709"/>
        <w:rPr>
          <w:rFonts w:asciiTheme="minorBidi" w:hAnsiTheme="minorBidi" w:cstheme="minorBidi"/>
          <w:b/>
          <w:sz w:val="20"/>
          <w:szCs w:val="20"/>
        </w:rPr>
      </w:pPr>
      <w:r w:rsidRPr="00507515">
        <w:rPr>
          <w:rFonts w:asciiTheme="minorBidi" w:hAnsiTheme="minorBidi" w:cstheme="minorBidi"/>
          <w:b/>
          <w:sz w:val="20"/>
          <w:szCs w:val="20"/>
        </w:rPr>
        <w:t xml:space="preserve">‘Team of Equals’ Jerusalem’s Jewish-Arab Football Academy </w:t>
      </w:r>
    </w:p>
    <w:p w:rsidR="00666FDE" w:rsidRPr="00507515" w:rsidRDefault="00F91C0E" w:rsidP="00666FDE">
      <w:pPr>
        <w:ind w:left="-709"/>
        <w:rPr>
          <w:rFonts w:asciiTheme="minorBidi" w:hAnsiTheme="minorBidi" w:cstheme="minorBidi"/>
          <w:sz w:val="20"/>
          <w:szCs w:val="20"/>
        </w:rPr>
      </w:pPr>
      <w:r>
        <w:rPr>
          <w:rFonts w:asciiTheme="minorBidi" w:hAnsiTheme="minorBidi" w:cstheme="minorBidi"/>
          <w:noProof/>
          <w:sz w:val="20"/>
          <w:szCs w:val="20"/>
          <w:lang w:val="en-GB" w:eastAsia="en-GB" w:bidi="ar-SA"/>
        </w:rPr>
        <w:drawing>
          <wp:anchor distT="0" distB="0" distL="114300" distR="114300" simplePos="0" relativeHeight="251659264" behindDoc="1" locked="0" layoutInCell="1" allowOverlap="1">
            <wp:simplePos x="0" y="0"/>
            <wp:positionH relativeFrom="column">
              <wp:posOffset>4016375</wp:posOffset>
            </wp:positionH>
            <wp:positionV relativeFrom="paragraph">
              <wp:posOffset>29845</wp:posOffset>
            </wp:positionV>
            <wp:extent cx="2447925" cy="1371600"/>
            <wp:effectExtent l="19050" t="0" r="9525" b="0"/>
            <wp:wrapTight wrapText="bothSides">
              <wp:wrapPolygon edited="0">
                <wp:start x="-168" y="0"/>
                <wp:lineTo x="-168" y="21300"/>
                <wp:lineTo x="21684" y="21300"/>
                <wp:lineTo x="21684" y="0"/>
                <wp:lineTo x="-168" y="0"/>
              </wp:wrapPolygon>
            </wp:wrapTight>
            <wp:docPr id="1" name="Picture 1" descr="154622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6226463"/>
                    <pic:cNvPicPr>
                      <a:picLocks noChangeAspect="1" noChangeArrowheads="1"/>
                    </pic:cNvPicPr>
                  </pic:nvPicPr>
                  <pic:blipFill>
                    <a:blip r:embed="rId9"/>
                    <a:srcRect l="10483" r="10483"/>
                    <a:stretch>
                      <a:fillRect/>
                    </a:stretch>
                  </pic:blipFill>
                  <pic:spPr bwMode="auto">
                    <a:xfrm>
                      <a:off x="0" y="0"/>
                      <a:ext cx="2447925" cy="1371600"/>
                    </a:xfrm>
                    <a:prstGeom prst="rect">
                      <a:avLst/>
                    </a:prstGeom>
                    <a:noFill/>
                    <a:ln w="9525">
                      <a:noFill/>
                      <a:miter lim="800000"/>
                      <a:headEnd/>
                      <a:tailEnd/>
                    </a:ln>
                  </pic:spPr>
                </pic:pic>
              </a:graphicData>
            </a:graphic>
          </wp:anchor>
        </w:drawing>
      </w:r>
      <w:r w:rsidR="00507515">
        <w:rPr>
          <w:rFonts w:asciiTheme="minorBidi" w:hAnsiTheme="minorBidi" w:cstheme="minorBidi"/>
          <w:sz w:val="20"/>
          <w:szCs w:val="20"/>
        </w:rPr>
        <w:t>The F</w:t>
      </w:r>
      <w:r w:rsidR="00666FDE" w:rsidRPr="00507515">
        <w:rPr>
          <w:rFonts w:asciiTheme="minorBidi" w:hAnsiTheme="minorBidi" w:cstheme="minorBidi"/>
          <w:sz w:val="20"/>
          <w:szCs w:val="20"/>
        </w:rPr>
        <w:t xml:space="preserve">ootball </w:t>
      </w:r>
      <w:r w:rsidR="00507515">
        <w:rPr>
          <w:rFonts w:asciiTheme="minorBidi" w:hAnsiTheme="minorBidi" w:cstheme="minorBidi"/>
          <w:sz w:val="20"/>
          <w:szCs w:val="20"/>
        </w:rPr>
        <w:t>A</w:t>
      </w:r>
      <w:r w:rsidR="00666FDE" w:rsidRPr="00507515">
        <w:rPr>
          <w:rFonts w:asciiTheme="minorBidi" w:hAnsiTheme="minorBidi" w:cstheme="minorBidi"/>
          <w:sz w:val="20"/>
          <w:szCs w:val="20"/>
        </w:rPr>
        <w:t>cademy was launched this year and brings 100 kids from West and East Jerusalem together. The goal of the initiative is to introduce Jewish children to Arab children from East Jerusalem in order to combat the division and hostility between them and to advance a shared life in the city. We hope to see this initiative expand in the coming year</w:t>
      </w:r>
      <w:r w:rsidR="00E0186A">
        <w:rPr>
          <w:rFonts w:asciiTheme="minorBidi" w:hAnsiTheme="minorBidi" w:cstheme="minorBidi"/>
          <w:sz w:val="20"/>
          <w:szCs w:val="20"/>
        </w:rPr>
        <w:t xml:space="preserve"> to meet demand.</w:t>
      </w:r>
    </w:p>
    <w:p w:rsidR="00666FDE" w:rsidRDefault="00666FDE" w:rsidP="00666FDE"/>
    <w:p w:rsidR="00666FDE" w:rsidRDefault="00666FDE" w:rsidP="00666FDE"/>
    <w:p w:rsidR="00666FDE" w:rsidRDefault="00666FDE" w:rsidP="00666FDE"/>
    <w:p w:rsidR="00666FDE" w:rsidRDefault="00666FDE" w:rsidP="00666FDE"/>
    <w:p w:rsidR="00666FDE" w:rsidRDefault="00666FDE" w:rsidP="00666FDE"/>
    <w:p w:rsidR="00666FDE" w:rsidRDefault="00666FDE" w:rsidP="00666FDE"/>
    <w:p w:rsidR="00666FDE" w:rsidRDefault="00666FDE" w:rsidP="00EF68B5">
      <w:pPr>
        <w:ind w:left="-709"/>
        <w:rPr>
          <w:rFonts w:asciiTheme="minorBidi" w:hAnsiTheme="minorBidi" w:cstheme="minorBidi"/>
          <w:sz w:val="20"/>
          <w:szCs w:val="20"/>
        </w:rPr>
      </w:pPr>
    </w:p>
    <w:sectPr w:rsidR="00666FDE" w:rsidSect="008E7451">
      <w:headerReference w:type="default" r:id="rId10"/>
      <w:footerReference w:type="default" r:id="rId11"/>
      <w:type w:val="continuous"/>
      <w:pgSz w:w="13086" w:h="18018"/>
      <w:pgMar w:top="1126" w:right="1680" w:bottom="914" w:left="16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0B3" w:rsidRDefault="007670B3" w:rsidP="006C5DA3">
      <w:pPr>
        <w:spacing w:after="0" w:line="240" w:lineRule="auto"/>
      </w:pPr>
      <w:r>
        <w:separator/>
      </w:r>
    </w:p>
  </w:endnote>
  <w:endnote w:type="continuationSeparator" w:id="0">
    <w:p w:rsidR="007670B3" w:rsidRDefault="007670B3" w:rsidP="006C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bSpoilerEng Regular">
    <w:altName w:val="FbSpoilerEng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AE" w:rsidRDefault="00237AAE" w:rsidP="00B37BF8">
    <w:pPr>
      <w:widowControl w:val="0"/>
      <w:overflowPunct w:val="0"/>
      <w:autoSpaceDE w:val="0"/>
      <w:autoSpaceDN w:val="0"/>
      <w:adjustRightInd w:val="0"/>
      <w:spacing w:after="0" w:line="257" w:lineRule="auto"/>
      <w:rPr>
        <w:rFonts w:ascii="Arial" w:hAnsi="Arial"/>
        <w:b/>
        <w:bCs/>
        <w:color w:val="00717B"/>
        <w:sz w:val="13"/>
        <w:szCs w:val="13"/>
      </w:rPr>
    </w:pPr>
  </w:p>
  <w:p w:rsidR="00237AAE" w:rsidRDefault="001505ED" w:rsidP="00B37BF8">
    <w:pPr>
      <w:widowControl w:val="0"/>
      <w:overflowPunct w:val="0"/>
      <w:autoSpaceDE w:val="0"/>
      <w:autoSpaceDN w:val="0"/>
      <w:adjustRightInd w:val="0"/>
      <w:spacing w:after="0" w:line="257" w:lineRule="auto"/>
      <w:rPr>
        <w:rFonts w:ascii="Arial" w:hAnsi="Arial"/>
        <w:b/>
        <w:bCs/>
        <w:color w:val="00717B"/>
        <w:sz w:val="13"/>
        <w:szCs w:val="13"/>
      </w:rPr>
    </w:pPr>
    <w:r>
      <w:rPr>
        <w:rFonts w:ascii="Arial" w:hAnsi="Arial"/>
        <w:b/>
        <w:bCs/>
        <w:noProof/>
        <w:color w:val="00717B"/>
        <w:sz w:val="13"/>
        <w:szCs w:val="13"/>
        <w:lang w:val="en-GB" w:eastAsia="en-GB" w:bidi="ar-SA"/>
      </w:rPr>
      <mc:AlternateContent>
        <mc:Choice Requires="wps">
          <w:drawing>
            <wp:anchor distT="0" distB="0" distL="114300" distR="114300" simplePos="0" relativeHeight="251662848" behindDoc="1" locked="0" layoutInCell="0" allowOverlap="1">
              <wp:simplePos x="0" y="0"/>
              <wp:positionH relativeFrom="column">
                <wp:posOffset>-552450</wp:posOffset>
              </wp:positionH>
              <wp:positionV relativeFrom="paragraph">
                <wp:posOffset>55245</wp:posOffset>
              </wp:positionV>
              <wp:extent cx="7364095" cy="0"/>
              <wp:effectExtent l="9525" t="7620" r="8255" b="1143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4095" cy="0"/>
                      </a:xfrm>
                      <a:prstGeom prst="line">
                        <a:avLst/>
                      </a:prstGeom>
                      <a:noFill/>
                      <a:ln w="3175">
                        <a:solidFill>
                          <a:srgbClr val="0000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C08C" id="Line 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35pt" to="536.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EmFQIAACk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hpEgH&#10;LdoIxVGWhdL0xhWAqNTWhuToSb2ajaZfHVK6aona8yjx7WwgLkYkDyFh4wxcsOs/aQYYcvA61unU&#10;2C5QQgXQKbbjfG8HP3lE4fBpPM3T+QQjevMlpLgFGuv8R647FIwSSxAdiclx4zxIB+gNEu5Rei2k&#10;jN2WCvUlHmdPkxjgtBQsOAPM2f2ukhYdSZgX+EaTUAcge4BZfVAskrWcsNXV9kTIiw14qQIfpAJy&#10;rtZlIL7N0/lqtprlg3w0XQ3ytK4HH9ZVPpiuQVI9rquqzr4HaVletIIxroK623Bm+d81//pMLmN1&#10;H897GZJH9pgiiL39o+jYy9C+yyDsNDtvbahGaCvMYwRf304Y+F/3EfXzhS9/AAAA//8DAFBLAwQU&#10;AAYACAAAACEAnTKEMN4AAAAIAQAADwAAAGRycy9kb3ducmV2LnhtbEyPwW7CMBBE75X4B2uRuFTg&#10;FCESpXEQilQOFRwK/QATb+OIeB1sB9K/r+mlve3ujGbfFJvRdOyGzreWBLwsEmBItVUtNQI+T2/z&#10;DJgPkpTsLKGAb/SwKSdPhcyVvdMH3o6hYTGEfC4F6BD6nHNfazTSL2yPFLUv64wMcXUNV07eY7jp&#10;+DJJ1tzIluIHLXusNNaX42AE+MO1qtywft4dTnq/XZn9+8pnQsym4/YVWMAx/JnhgR/RoYxMZzuQ&#10;8qwTMM/S2CUIyFJgDz1Jl3E6/x54WfD/BcofAAAA//8DAFBLAQItABQABgAIAAAAIQC2gziS/gAA&#10;AOEBAAATAAAAAAAAAAAAAAAAAAAAAABbQ29udGVudF9UeXBlc10ueG1sUEsBAi0AFAAGAAgAAAAh&#10;ADj9If/WAAAAlAEAAAsAAAAAAAAAAAAAAAAALwEAAF9yZWxzLy5yZWxzUEsBAi0AFAAGAAgAAAAh&#10;AFfEISYVAgAAKQQAAA4AAAAAAAAAAAAAAAAALgIAAGRycy9lMm9Eb2MueG1sUEsBAi0AFAAGAAgA&#10;AAAhAJ0yhDDeAAAACAEAAA8AAAAAAAAAAAAAAAAAbwQAAGRycy9kb3ducmV2LnhtbFBLBQYAAAAA&#10;BAAEAPMAAAB6BQAAAAA=&#10;" o:allowincell="f" strokecolor="#000025" strokeweight=".25pt"/>
          </w:pict>
        </mc:Fallback>
      </mc:AlternateContent>
    </w:r>
  </w:p>
  <w:p w:rsidR="00237AAE" w:rsidRDefault="00237AAE" w:rsidP="00817A68">
    <w:pPr>
      <w:widowControl w:val="0"/>
      <w:overflowPunct w:val="0"/>
      <w:autoSpaceDE w:val="0"/>
      <w:autoSpaceDN w:val="0"/>
      <w:adjustRightInd w:val="0"/>
      <w:spacing w:after="0" w:line="257" w:lineRule="auto"/>
      <w:ind w:left="-851"/>
      <w:rPr>
        <w:rFonts w:ascii="Arial" w:hAnsi="Arial"/>
        <w:b/>
        <w:bCs/>
        <w:color w:val="00717B"/>
        <w:sz w:val="13"/>
        <w:szCs w:val="13"/>
      </w:rPr>
    </w:pPr>
    <w:r>
      <w:rPr>
        <w:rFonts w:ascii="Arial" w:hAnsi="Arial"/>
        <w:b/>
        <w:bCs/>
        <w:color w:val="00717B"/>
        <w:sz w:val="13"/>
        <w:szCs w:val="13"/>
      </w:rPr>
      <w:t xml:space="preserve">Board of Trustees Chairman </w:t>
    </w:r>
    <w:r>
      <w:rPr>
        <w:rFonts w:ascii="Arial" w:hAnsi="Arial"/>
        <w:color w:val="000025"/>
        <w:sz w:val="13"/>
        <w:szCs w:val="13"/>
      </w:rPr>
      <w:t>Clive Sheldon QC</w:t>
    </w:r>
    <w:r>
      <w:rPr>
        <w:rFonts w:ascii="Arial" w:hAnsi="Arial"/>
        <w:b/>
        <w:bCs/>
        <w:color w:val="00717B"/>
        <w:sz w:val="13"/>
        <w:szCs w:val="13"/>
      </w:rPr>
      <w:t xml:space="preserve"> Board of Trustees </w:t>
    </w:r>
    <w:r>
      <w:rPr>
        <w:rFonts w:ascii="Arial" w:hAnsi="Arial"/>
        <w:color w:val="000025"/>
        <w:sz w:val="13"/>
        <w:szCs w:val="13"/>
      </w:rPr>
      <w:t>Lord Beecham, David Bernstein, Lance Blackstone,</w:t>
    </w:r>
    <w:r>
      <w:rPr>
        <w:rFonts w:ascii="Arial" w:hAnsi="Arial"/>
        <w:b/>
        <w:bCs/>
        <w:color w:val="00717B"/>
        <w:sz w:val="13"/>
        <w:szCs w:val="13"/>
      </w:rPr>
      <w:t xml:space="preserve"> </w:t>
    </w:r>
    <w:r>
      <w:rPr>
        <w:rFonts w:ascii="Arial" w:hAnsi="Arial"/>
        <w:color w:val="000025"/>
        <w:sz w:val="13"/>
        <w:szCs w:val="13"/>
      </w:rPr>
      <w:t xml:space="preserve">Julie Blane, </w:t>
    </w:r>
  </w:p>
  <w:p w:rsidR="00237AAE" w:rsidRDefault="00237AAE" w:rsidP="008763F3">
    <w:pPr>
      <w:widowControl w:val="0"/>
      <w:overflowPunct w:val="0"/>
      <w:autoSpaceDE w:val="0"/>
      <w:autoSpaceDN w:val="0"/>
      <w:adjustRightInd w:val="0"/>
      <w:spacing w:after="0" w:line="257" w:lineRule="auto"/>
      <w:ind w:left="-851"/>
      <w:rPr>
        <w:rFonts w:ascii="Arial" w:hAnsi="Arial"/>
        <w:color w:val="000025"/>
        <w:sz w:val="13"/>
        <w:szCs w:val="13"/>
      </w:rPr>
    </w:pPr>
    <w:r>
      <w:rPr>
        <w:rFonts w:ascii="Arial" w:hAnsi="Arial"/>
        <w:color w:val="000025"/>
        <w:sz w:val="13"/>
        <w:szCs w:val="13"/>
      </w:rPr>
      <w:t>Alexander Bodin Saphir, Sir Trevor Chinn CVO, John Cohen, Daniel Levy, Eli Silber, Deborah Sobel, Noam Tamir, Miles Webber</w:t>
    </w:r>
  </w:p>
  <w:p w:rsidR="00237AAE" w:rsidRPr="00B37BF8" w:rsidRDefault="00237AAE" w:rsidP="008763F3">
    <w:pPr>
      <w:widowControl w:val="0"/>
      <w:overflowPunct w:val="0"/>
      <w:autoSpaceDE w:val="0"/>
      <w:autoSpaceDN w:val="0"/>
      <w:adjustRightInd w:val="0"/>
      <w:spacing w:after="0" w:line="257" w:lineRule="auto"/>
      <w:ind w:left="-851"/>
      <w:rPr>
        <w:rFonts w:ascii="Times New Roman" w:hAnsi="Times New Roman" w:cs="Times New Roman"/>
        <w:sz w:val="16"/>
        <w:szCs w:val="16"/>
      </w:rPr>
    </w:pPr>
    <w:r>
      <w:rPr>
        <w:noProof/>
        <w:lang w:val="en-GB" w:eastAsia="en-GB" w:bidi="ar-SA"/>
      </w:rPr>
      <w:drawing>
        <wp:anchor distT="0" distB="0" distL="114300" distR="114300" simplePos="0" relativeHeight="251658752" behindDoc="1" locked="0" layoutInCell="0" allowOverlap="1">
          <wp:simplePos x="0" y="0"/>
          <wp:positionH relativeFrom="column">
            <wp:posOffset>5250180</wp:posOffset>
          </wp:positionH>
          <wp:positionV relativeFrom="paragraph">
            <wp:posOffset>-185420</wp:posOffset>
          </wp:positionV>
          <wp:extent cx="1595120" cy="196850"/>
          <wp:effectExtent l="1905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595120" cy="196850"/>
                  </a:xfrm>
                  <a:prstGeom prst="rect">
                    <a:avLst/>
                  </a:prstGeom>
                  <a:noFill/>
                </pic:spPr>
              </pic:pic>
            </a:graphicData>
          </a:graphic>
        </wp:anchor>
      </w:drawing>
    </w:r>
    <w:r>
      <w:rPr>
        <w:rFonts w:ascii="Arial" w:hAnsi="Arial"/>
        <w:b/>
        <w:bCs/>
        <w:color w:val="00717B"/>
        <w:sz w:val="14"/>
        <w:szCs w:val="14"/>
      </w:rPr>
      <w:t xml:space="preserve">Chief Executive </w:t>
    </w:r>
    <w:r>
      <w:rPr>
        <w:rFonts w:ascii="Arial" w:hAnsi="Arial"/>
        <w:color w:val="000025"/>
        <w:sz w:val="14"/>
        <w:szCs w:val="14"/>
      </w:rPr>
      <w:t>Adam Ognall</w:t>
    </w:r>
  </w:p>
  <w:p w:rsidR="00237AAE" w:rsidRDefault="00237AAE" w:rsidP="00666FDE">
    <w:pPr>
      <w:widowControl w:val="0"/>
      <w:tabs>
        <w:tab w:val="right" w:pos="9726"/>
      </w:tabs>
      <w:autoSpaceDE w:val="0"/>
      <w:autoSpaceDN w:val="0"/>
      <w:adjustRightInd w:val="0"/>
      <w:spacing w:after="0" w:line="300" w:lineRule="exact"/>
      <w:ind w:left="-851"/>
      <w:rPr>
        <w:rFonts w:ascii="Arial" w:hAnsi="Arial"/>
        <w:color w:val="000025"/>
        <w:sz w:val="12"/>
        <w:szCs w:val="12"/>
      </w:rPr>
    </w:pPr>
    <w:r>
      <w:rPr>
        <w:noProof/>
        <w:sz w:val="16"/>
        <w:szCs w:val="16"/>
        <w:lang w:val="en-GB" w:eastAsia="en-GB" w:bidi="ar-SA"/>
      </w:rPr>
      <w:drawing>
        <wp:anchor distT="0" distB="0" distL="114300" distR="114300" simplePos="0" relativeHeight="251659776" behindDoc="1" locked="0" layoutInCell="0" allowOverlap="1">
          <wp:simplePos x="0" y="0"/>
          <wp:positionH relativeFrom="column">
            <wp:posOffset>5247640</wp:posOffset>
          </wp:positionH>
          <wp:positionV relativeFrom="paragraph">
            <wp:posOffset>-53340</wp:posOffset>
          </wp:positionV>
          <wp:extent cx="1604010" cy="20447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1604010" cy="204470"/>
                  </a:xfrm>
                  <a:prstGeom prst="rect">
                    <a:avLst/>
                  </a:prstGeom>
                  <a:noFill/>
                </pic:spPr>
              </pic:pic>
            </a:graphicData>
          </a:graphic>
        </wp:anchor>
      </w:drawing>
    </w:r>
    <w:r>
      <w:rPr>
        <w:rFonts w:ascii="Arial" w:hAnsi="Arial"/>
        <w:color w:val="000025"/>
        <w:sz w:val="12"/>
        <w:szCs w:val="12"/>
      </w:rPr>
      <w:t xml:space="preserve">Registered Charity No. 1060081 A company limited by guarantee registered in England and Wales, No: 3296825. </w:t>
    </w:r>
    <w:r>
      <w:rPr>
        <w:rFonts w:ascii="Arial" w:hAnsi="Arial"/>
        <w:color w:val="000025"/>
        <w:sz w:val="12"/>
        <w:szCs w:val="12"/>
      </w:rPr>
      <w:tab/>
    </w:r>
  </w:p>
  <w:p w:rsidR="00237AAE" w:rsidRDefault="00237AAE" w:rsidP="00387C81">
    <w:pPr>
      <w:widowControl w:val="0"/>
      <w:overflowPunct w:val="0"/>
      <w:autoSpaceDE w:val="0"/>
      <w:autoSpaceDN w:val="0"/>
      <w:adjustRightInd w:val="0"/>
      <w:spacing w:after="0" w:line="243" w:lineRule="auto"/>
      <w:ind w:left="-851" w:right="1200"/>
      <w:rPr>
        <w:rFonts w:ascii="Times New Roman" w:hAnsi="Times New Roman" w:cs="Times New Roman"/>
        <w:sz w:val="24"/>
        <w:szCs w:val="24"/>
      </w:rPr>
    </w:pPr>
    <w:r>
      <w:rPr>
        <w:rFonts w:ascii="Arial" w:hAnsi="Arial"/>
        <w:color w:val="000025"/>
        <w:sz w:val="12"/>
        <w:szCs w:val="12"/>
      </w:rPr>
      <w:t>Registered Office: 25-26 Enford Street, London W1H 1DW.</w:t>
    </w:r>
  </w:p>
  <w:p w:rsidR="00237AAE" w:rsidRDefault="00237AAE" w:rsidP="00387C81">
    <w:pPr>
      <w:widowControl w:val="0"/>
      <w:autoSpaceDE w:val="0"/>
      <w:autoSpaceDN w:val="0"/>
      <w:adjustRightInd w:val="0"/>
      <w:spacing w:after="0" w:line="20" w:lineRule="exact"/>
      <w:ind w:left="-851"/>
      <w:rPr>
        <w:rFonts w:ascii="Times New Roman" w:hAnsi="Times New Roman" w:cs="Times New Roman"/>
        <w:sz w:val="24"/>
        <w:szCs w:val="24"/>
      </w:rPr>
    </w:pPr>
    <w:r>
      <w:rPr>
        <w:noProof/>
        <w:lang w:val="en-GB" w:eastAsia="en-GB" w:bidi="ar-SA"/>
      </w:rPr>
      <w:drawing>
        <wp:anchor distT="0" distB="0" distL="114300" distR="114300" simplePos="0" relativeHeight="251660800" behindDoc="1" locked="0" layoutInCell="0" allowOverlap="1">
          <wp:simplePos x="0" y="0"/>
          <wp:positionH relativeFrom="column">
            <wp:posOffset>5239385</wp:posOffset>
          </wp:positionH>
          <wp:positionV relativeFrom="paragraph">
            <wp:posOffset>-167005</wp:posOffset>
          </wp:positionV>
          <wp:extent cx="1598295" cy="184785"/>
          <wp:effectExtent l="1905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98295" cy="184785"/>
                  </a:xfrm>
                  <a:prstGeom prst="rect">
                    <a:avLst/>
                  </a:prstGeom>
                  <a:noFill/>
                </pic:spPr>
              </pic:pic>
            </a:graphicData>
          </a:graphic>
        </wp:anchor>
      </w:drawing>
    </w:r>
  </w:p>
  <w:p w:rsidR="00237AAE" w:rsidRDefault="00237AAE" w:rsidP="00387C81">
    <w:pPr>
      <w:widowControl w:val="0"/>
      <w:autoSpaceDE w:val="0"/>
      <w:autoSpaceDN w:val="0"/>
      <w:adjustRightInd w:val="0"/>
      <w:spacing w:after="0" w:line="41" w:lineRule="exact"/>
      <w:ind w:left="-851"/>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0B3" w:rsidRDefault="007670B3" w:rsidP="006C5DA3">
      <w:pPr>
        <w:spacing w:after="0" w:line="240" w:lineRule="auto"/>
      </w:pPr>
      <w:r>
        <w:separator/>
      </w:r>
    </w:p>
  </w:footnote>
  <w:footnote w:type="continuationSeparator" w:id="0">
    <w:p w:rsidR="007670B3" w:rsidRDefault="007670B3" w:rsidP="006C5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AE" w:rsidRDefault="00237AAE" w:rsidP="00387C81">
    <w:pPr>
      <w:widowControl w:val="0"/>
      <w:autoSpaceDE w:val="0"/>
      <w:autoSpaceDN w:val="0"/>
      <w:adjustRightInd w:val="0"/>
      <w:spacing w:after="0" w:line="240" w:lineRule="auto"/>
      <w:ind w:left="-709"/>
      <w:rPr>
        <w:rFonts w:ascii="Times New Roman" w:hAnsi="Times New Roman" w:cs="Times New Roman"/>
        <w:sz w:val="24"/>
        <w:szCs w:val="24"/>
      </w:rPr>
    </w:pPr>
    <w:r>
      <w:rPr>
        <w:noProof/>
        <w:lang w:val="en-GB" w:eastAsia="en-GB" w:bidi="ar-SA"/>
      </w:rPr>
      <w:drawing>
        <wp:anchor distT="0" distB="0" distL="114300" distR="114300" simplePos="0" relativeHeight="251656704" behindDoc="1" locked="0" layoutInCell="0" allowOverlap="1">
          <wp:simplePos x="0" y="0"/>
          <wp:positionH relativeFrom="column">
            <wp:posOffset>4377055</wp:posOffset>
          </wp:positionH>
          <wp:positionV relativeFrom="paragraph">
            <wp:posOffset>-48895</wp:posOffset>
          </wp:positionV>
          <wp:extent cx="2467610" cy="272415"/>
          <wp:effectExtent l="1905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467610" cy="272415"/>
                  </a:xfrm>
                  <a:prstGeom prst="rect">
                    <a:avLst/>
                  </a:prstGeom>
                  <a:noFill/>
                </pic:spPr>
              </pic:pic>
            </a:graphicData>
          </a:graphic>
        </wp:anchor>
      </w:drawing>
    </w:r>
    <w:r w:rsidR="001505ED">
      <w:rPr>
        <w:noProof/>
        <w:lang w:val="en-GB" w:eastAsia="en-GB" w:bidi="ar-SA"/>
      </w:rPr>
      <mc:AlternateContent>
        <mc:Choice Requires="wps">
          <w:drawing>
            <wp:anchor distT="0" distB="0" distL="114300" distR="114300" simplePos="0" relativeHeight="251652608" behindDoc="1" locked="0" layoutInCell="0" allowOverlap="1">
              <wp:simplePos x="0" y="0"/>
              <wp:positionH relativeFrom="page">
                <wp:posOffset>7934325</wp:posOffset>
              </wp:positionH>
              <wp:positionV relativeFrom="page">
                <wp:posOffset>107950</wp:posOffset>
              </wp:positionV>
              <wp:extent cx="0" cy="190500"/>
              <wp:effectExtent l="9525" t="12700" r="9525" b="1587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32284" id="Line 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75pt,8.5pt" to="6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2EEw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8yjBTp&#10;wKOtUBxloTS9cQUgKrWzITl6Vi9mq+lXh5SuWqIOPEp8vRgIixHJQ0hYOAMX7PuPmgGGHL2OdTo3&#10;tguUUAF0jnZc7nbws0d02KSwmy3SaRqdSkhxizPW+Q9cdyhMSixBcuQlp63zoBygN0i4RumNkDKa&#10;LRXqgXQ6f5rGCKelYOE04Jw97Ctp0YlAv2ziF+oAbA8wq4+KRbaWE7a+zj0RcpgDXqrAB6mAnuts&#10;aIhvi3Sxnq/n+SifzNajPK3r0ftNlY9mm+xpWr+rq6rOvgdpWV60gjGugrpbc2b535l/fSZDW93b&#10;816H5JE9pghib/8oOnoZ7BsaYa/ZZWdDNYKt0I8RfH07oeF/XUfUzxe++gEAAP//AwBQSwMEFAAG&#10;AAgAAAAhADGDsdHdAAAACwEAAA8AAABkcnMvZG93bnJldi54bWxMT8tOwzAQvCPxD9YicaM2UYAQ&#10;4lSoAlFxqQgt4ujGJolqryPbbcPfsxUHuO08NDtTzSdn2cGEOHiUcD0TwAy2Xg/YSVi/P18VwGJS&#10;qJX1aCR8mwjz+vysUqX2R3wzhyZ1jEIwlkpCn9JYch7b3jgVZ340SNqXD04lgqHjOqgjhTvLMyFu&#10;uVMD0odejWbRm3bX7J2E15chazf58jMsbPOxLHaiWD0JKS8vpscHYMlM6c8Mp/pUHWrqtPV71JFZ&#10;wll+f0Neuu5o1Mnxy2wl5MTwuuL/N9Q/AAAA//8DAFBLAQItABQABgAIAAAAIQC2gziS/gAAAOEB&#10;AAATAAAAAAAAAAAAAAAAAAAAAABbQ29udGVudF9UeXBlc10ueG1sUEsBAi0AFAAGAAgAAAAhADj9&#10;If/WAAAAlAEAAAsAAAAAAAAAAAAAAAAALwEAAF9yZWxzLy5yZWxzUEsBAi0AFAAGAAgAAAAhADuc&#10;/YQTAgAAKQQAAA4AAAAAAAAAAAAAAAAALgIAAGRycy9lMm9Eb2MueG1sUEsBAi0AFAAGAAgAAAAh&#10;ADGDsdHdAAAACwEAAA8AAAAAAAAAAAAAAAAAbQQAAGRycy9kb3ducmV2LnhtbFBLBQYAAAAABAAE&#10;APMAAAB3BQAAAAA=&#10;" o:allowincell="f" strokecolor="white" strokeweight="1.25pt">
              <w10:wrap anchorx="page" anchory="page"/>
            </v:line>
          </w:pict>
        </mc:Fallback>
      </mc:AlternateContent>
    </w:r>
    <w:r w:rsidR="001505ED">
      <w:rPr>
        <w:noProof/>
        <w:lang w:val="en-GB" w:eastAsia="en-GB" w:bidi="ar-SA"/>
      </w:rPr>
      <mc:AlternateContent>
        <mc:Choice Requires="wps">
          <w:drawing>
            <wp:anchor distT="0" distB="0" distL="114300" distR="114300" simplePos="0" relativeHeight="251653632" behindDoc="1" locked="0" layoutInCell="0" allowOverlap="1">
              <wp:simplePos x="0" y="0"/>
              <wp:positionH relativeFrom="page">
                <wp:posOffset>0</wp:posOffset>
              </wp:positionH>
              <wp:positionV relativeFrom="page">
                <wp:posOffset>266700</wp:posOffset>
              </wp:positionV>
              <wp:extent cx="228600" cy="0"/>
              <wp:effectExtent l="9525" t="9525" r="9525" b="952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0A59" id="Line 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1pt" to="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niEwIAACkEAAAOAAAAZHJzL2Uyb0RvYy54bWysU02P2yAQvVfqf0C+J/6ok/VacVaVnfSS&#10;tpF2+wMI4BgVAwISJ6r63zuQOMq2l9WqPuCBmXm8mTcsnk69QEdmLFeyitJpEiEmiaJc7qvox8t6&#10;UkTIOiwpFkqyKjozGz0tP35YDLpkmeqUoMwgAJG2HHQVdc7pMo4t6ViP7VRpJsHZKtNjB1uzj6nB&#10;A6D3Is6SZB4PylBtFGHWwmlzcUbLgN+2jLjvbWuZQ6KKgJsLqwnrzq/xcoHLvcG64+RKA7+DRY+5&#10;hEtvUA12GB0M/weq58Qoq1o3JaqPVdtywkINUE2a/FXNc4c1C7VAc6y+tcn+P1jy7bg1iFPQDtoj&#10;cQ8abbhkKPOtGbQtIaKWW+OLIyf5rDeK/LRIqrrDcs8CxZezhrTUZ8SvUvzGarhgN3xVFGLwwanQ&#10;p1Nreg8JHUCnIMf5Jgc7OUTgMMuKeQKsyOiKcTnmaWPdF6Z65I0qEkA54OLjxjrPA5djiL9GqjUX&#10;IogtJBqA7Kx4mIUMqwSn3uvjrNnvamHQEcO8rMMXqgLPfZhRB0kDWscwXV1th7m42HC7kB4PSgE+&#10;V+syEL8ek8dVsSrySZ7NV5M8aZrJ53WdT+br9GHWfGrqukl/e2ppXnacUiY9u3E40/xt4l+fyWWs&#10;buN560P8Gj00DMiO/0A6aOnluwzCTtHz1owawzyG4Ovb8QN/vwf7/oUv/wAAAP//AwBQSwMEFAAG&#10;AAgAAAAhAODWPAHaAAAABQEAAA8AAABkcnMvZG93bnJldi54bWxMj0FLw0AQhe+C/2EZwZvdNZYS&#10;YjZFimLxIkYtPW6zYxK6Oxuy2zb+e0c81NPj8YY33yuXk3fiiGPsA2m4nSkQSE2wPbUaPt6fbnIQ&#10;MRmyxgVCDd8YYVldXpSmsOFEb3isUyu4hGJhNHQpDYWUsenQmzgLAxJnX2H0JrEdW2lHc+Jy72Sm&#10;1EJ60xN/6MyAqw6bfX3wGl6e+6z5nK+348rVm3W+V/nro9L6+mp6uAeRcErnY/jFZ3SomGkXDmSj&#10;cBp4SNIwz1g5vVuw7v68rEr5n776AQAA//8DAFBLAQItABQABgAIAAAAIQC2gziS/gAAAOEBAAAT&#10;AAAAAAAAAAAAAAAAAAAAAABbQ29udGVudF9UeXBlc10ueG1sUEsBAi0AFAAGAAgAAAAhADj9If/W&#10;AAAAlAEAAAsAAAAAAAAAAAAAAAAALwEAAF9yZWxzLy5yZWxzUEsBAi0AFAAGAAgAAAAhANK9meIT&#10;AgAAKQQAAA4AAAAAAAAAAAAAAAAALgIAAGRycy9lMm9Eb2MueG1sUEsBAi0AFAAGAAgAAAAhAODW&#10;PAHaAAAABQEAAA8AAAAAAAAAAAAAAAAAbQQAAGRycy9kb3ducmV2LnhtbFBLBQYAAAAABAAEAPMA&#10;AAB0BQAAAAA=&#10;" o:allowincell="f" strokecolor="white" strokeweight="1.25pt">
              <w10:wrap anchorx="page" anchory="page"/>
            </v:line>
          </w:pict>
        </mc:Fallback>
      </mc:AlternateContent>
    </w:r>
    <w:r w:rsidR="001505ED">
      <w:rPr>
        <w:noProof/>
        <w:lang w:val="en-GB" w:eastAsia="en-GB" w:bidi="ar-SA"/>
      </w:rPr>
      <mc:AlternateContent>
        <mc:Choice Requires="wps">
          <w:drawing>
            <wp:anchor distT="0" distB="0" distL="114300" distR="114300" simplePos="0" relativeHeight="251654656" behindDoc="1" locked="0" layoutInCell="0" allowOverlap="1">
              <wp:simplePos x="0" y="0"/>
              <wp:positionH relativeFrom="page">
                <wp:posOffset>8080375</wp:posOffset>
              </wp:positionH>
              <wp:positionV relativeFrom="page">
                <wp:posOffset>266700</wp:posOffset>
              </wp:positionV>
              <wp:extent cx="228600" cy="0"/>
              <wp:effectExtent l="12700" t="9525" r="1587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C5A4" id="Line 3"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25pt,21pt" to="654.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p4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4nk/ksBc3o4EpIMeQZ6/xnrjsUjBJLoBxxyXHjfOBBiiEkXKP0WkgZ&#10;tZYK9UB2On+cxgynpWDBG+Kc3e8qadGRwLis4xerAs99mNUHxSJaywlbXW1PhLzYcLtUAQ9KAT5X&#10;6zIPP57Sp9V8Nc9H+WS2GuVpXY8+rat8NFtnj9P6oa6qOvsZqGV50QrGuArshtnM8r/T/vpKLlN1&#10;m85bH5L36LFhQHb4R9JRyyDfZRB2mp23dtAYxjEGX59OmPf7Pdj3D3z5CwAA//8DAFBLAwQUAAYA&#10;CAAAACEAD20bmt4AAAALAQAADwAAAGRycy9kb3ducmV2LnhtbEyPzU7DMBCE70i8g7VI3KiNKRCF&#10;OBWqQFRcKsKPOLqxSaLa68h22/D2bMUBjjP7aXamWkzesb2NaQio4HImgFlsgxmwU/D2+nhRAEtZ&#10;o9EuoFXwbRMs6tOTSpcmHPDF7pvcMQrBVGoFfc5jyXlqe+t1moXRIt2+QvQ6k4wdN1EfKNw7LoW4&#10;4V4PSB96Pdplb9tts/MKnp8G2b7PV59x6ZqPVbEVxfpBKHV+Nt3fAct2yn8wHOtTdaip0ybs0CTm&#10;SMtbeU2sgrmkUUfiShTkbH4dXlf8/4b6BwAA//8DAFBLAQItABQABgAIAAAAIQC2gziS/gAAAOEB&#10;AAATAAAAAAAAAAAAAAAAAAAAAABbQ29udGVudF9UeXBlc10ueG1sUEsBAi0AFAAGAAgAAAAhADj9&#10;If/WAAAAlAEAAAsAAAAAAAAAAAAAAAAALwEAAF9yZWxzLy5yZWxzUEsBAi0AFAAGAAgAAAAhANhh&#10;yngSAgAAKAQAAA4AAAAAAAAAAAAAAAAALgIAAGRycy9lMm9Eb2MueG1sUEsBAi0AFAAGAAgAAAAh&#10;AA9tG5reAAAACwEAAA8AAAAAAAAAAAAAAAAAbAQAAGRycy9kb3ducmV2LnhtbFBLBQYAAAAABAAE&#10;APMAAAB3BQAAAAA=&#10;" o:allowincell="f" strokecolor="white" strokeweight="1.25pt">
              <w10:wrap anchorx="page" anchory="page"/>
            </v:line>
          </w:pict>
        </mc:Fallback>
      </mc:AlternateContent>
    </w:r>
    <w:r w:rsidR="001505ED">
      <w:rPr>
        <w:noProof/>
        <w:lang w:val="en-GB" w:eastAsia="en-GB" w:bidi="ar-SA"/>
      </w:rPr>
      <mc:AlternateContent>
        <mc:Choice Requires="wps">
          <w:drawing>
            <wp:anchor distT="0" distB="0" distL="114300" distR="114300" simplePos="0" relativeHeight="251655680" behindDoc="1" locked="0" layoutInCell="0" allowOverlap="1">
              <wp:simplePos x="0" y="0"/>
              <wp:positionH relativeFrom="page">
                <wp:posOffset>266700</wp:posOffset>
              </wp:positionH>
              <wp:positionV relativeFrom="page">
                <wp:posOffset>0</wp:posOffset>
              </wp:positionV>
              <wp:extent cx="0" cy="22860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18C75" id="Line 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0" to="2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4yEwIAACgEAAAOAAAAZHJzL2Uyb0RvYy54bWysU8GO2jAQvVfqP1i+QxI2sGxEWFUJ9EK7&#10;SLv9AGM7xKpjW7YhoKr/3rEDiG0vVdUcnLFn5vnNvPHi+dRJdOTWCa1KnI1TjLiimgm1L/G3t/Vo&#10;jpHzRDEiteIlPnOHn5cfPyx6U/CJbrVk3CIAUa7oTYlb702RJI62vCNurA1X4Gy07YiHrd0nzJIe&#10;0DuZTNJ0lvTaMmM15c7BaT048TLiNw2n/qVpHPdIlhi4+bjauO7CmiwXpNhbYlpBLzTIP7DoiFBw&#10;6Q2qJp6ggxV/QHWCWu1048dUd4luGkF5rAGqydLfqnltieGxFmiOM7c2uf8HS78etxYJVuIHjBTp&#10;QKKNUBzloTO9cQUEVGprQ230pF7NRtPvDildtUTteWT4djaQloWM5F1K2DgD+Lv+i2YQQw5exzad&#10;GtsFSGgAOkU1zjc1+MkjOhxSOJ1M5rM0CpWQ4ppnrPOfue5QMEosgXLEJceN84EHKa4h4Rql10LK&#10;qLVUqAey0/njNGY4LQUL3hDn7H5XSYuOBMZlHb9YFXjuw6w+KBbRWk7Y6mJ7IuRgw+1SBTwoBfhc&#10;rGEefjylT6v5ap6P8slsNcrTuh59Wlf5aLbOHqf1Q11VdfYzUMvyohWMcRXYXWczy/9O+8srGabq&#10;Np23PiTv0WPDgOz1H0lHLYN8wyDsNDtv7VVjGMcYfHk6Yd7v92DfP/DlLwAAAP//AwBQSwMEFAAG&#10;AAgAAAAhAF+cAjXbAAAABQEAAA8AAABkcnMvZG93bnJldi54bWxMj09Lw0AQxe+C32EZwZvdNZYS&#10;YiZFimLxIkYtPW6zYxK6f0J228Zv7+ilXh483vDeb8rl5Kw40hj74BFuZwoE+SaY3rcIH+9PNzmI&#10;mLQ32gZPCN8UYVldXpS6MOHk3+hYp1ZwiY+FRuhSGgopY9OR03EWBvKcfYXR6cR2bKUZ9YnLnZWZ&#10;UgvpdO95odMDrTpq9vXBIbw891nzOV9vx5WtN+t8r/LXR4V4fTU93ININKXzMfziMzpUzLQLB2+i&#10;sAjzjF9JCKyc/rkdwt1CgaxK+Z+++gEAAP//AwBQSwECLQAUAAYACAAAACEAtoM4kv4AAADhAQAA&#10;EwAAAAAAAAAAAAAAAAAAAAAAW0NvbnRlbnRfVHlwZXNdLnhtbFBLAQItABQABgAIAAAAIQA4/SH/&#10;1gAAAJQBAAALAAAAAAAAAAAAAAAAAC8BAABfcmVscy8ucmVsc1BLAQItABQABgAIAAAAIQDg2m4y&#10;EwIAACgEAAAOAAAAAAAAAAAAAAAAAC4CAABkcnMvZTJvRG9jLnhtbFBLAQItABQABgAIAAAAIQBf&#10;nAI12wAAAAUBAAAPAAAAAAAAAAAAAAAAAG0EAABkcnMvZG93bnJldi54bWxQSwUGAAAAAAQABADz&#10;AAAAdQUAAAAA&#10;" o:allowincell="f" strokecolor="white" strokeweight="1.25pt">
              <w10:wrap anchorx="page" anchory="page"/>
            </v:line>
          </w:pict>
        </mc:Fallback>
      </mc:AlternateContent>
    </w:r>
    <w:r>
      <w:rPr>
        <w:rFonts w:ascii="Arial" w:hAnsi="Arial"/>
        <w:b/>
        <w:bCs/>
        <w:color w:val="00717B"/>
        <w:sz w:val="16"/>
        <w:szCs w:val="16"/>
      </w:rPr>
      <w:t>25-26 Enford Street London W1H 1DW</w:t>
    </w:r>
  </w:p>
  <w:p w:rsidR="00237AAE" w:rsidRDefault="00237AAE" w:rsidP="00387C81">
    <w:pPr>
      <w:widowControl w:val="0"/>
      <w:autoSpaceDE w:val="0"/>
      <w:autoSpaceDN w:val="0"/>
      <w:adjustRightInd w:val="0"/>
      <w:spacing w:after="0" w:line="5" w:lineRule="exact"/>
      <w:ind w:left="-709"/>
      <w:rPr>
        <w:rFonts w:ascii="Times New Roman" w:hAnsi="Times New Roman" w:cs="Times New Roman"/>
        <w:sz w:val="24"/>
        <w:szCs w:val="24"/>
      </w:rPr>
    </w:pPr>
  </w:p>
  <w:p w:rsidR="00237AAE" w:rsidRDefault="00237AAE" w:rsidP="00387C81">
    <w:pPr>
      <w:widowControl w:val="0"/>
      <w:overflowPunct w:val="0"/>
      <w:autoSpaceDE w:val="0"/>
      <w:autoSpaceDN w:val="0"/>
      <w:adjustRightInd w:val="0"/>
      <w:spacing w:after="0" w:line="228" w:lineRule="auto"/>
      <w:ind w:left="-709" w:right="3240"/>
      <w:rPr>
        <w:rFonts w:ascii="Arial" w:hAnsi="Arial"/>
        <w:b/>
        <w:bCs/>
        <w:color w:val="00717B"/>
        <w:sz w:val="16"/>
        <w:szCs w:val="16"/>
      </w:rPr>
    </w:pPr>
    <w:r>
      <w:rPr>
        <w:noProof/>
        <w:lang w:val="en-GB" w:eastAsia="en-GB" w:bidi="ar-SA"/>
      </w:rPr>
      <w:drawing>
        <wp:anchor distT="0" distB="0" distL="114300" distR="114300" simplePos="0" relativeHeight="251657728" behindDoc="1" locked="0" layoutInCell="0" allowOverlap="1">
          <wp:simplePos x="0" y="0"/>
          <wp:positionH relativeFrom="column">
            <wp:posOffset>5549265</wp:posOffset>
          </wp:positionH>
          <wp:positionV relativeFrom="paragraph">
            <wp:posOffset>128270</wp:posOffset>
          </wp:positionV>
          <wp:extent cx="1323975" cy="17208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1323975" cy="172085"/>
                  </a:xfrm>
                  <a:prstGeom prst="rect">
                    <a:avLst/>
                  </a:prstGeom>
                  <a:noFill/>
                </pic:spPr>
              </pic:pic>
            </a:graphicData>
          </a:graphic>
        </wp:anchor>
      </w:drawing>
    </w:r>
    <w:r>
      <w:rPr>
        <w:rFonts w:ascii="Arial" w:hAnsi="Arial"/>
        <w:b/>
        <w:bCs/>
        <w:color w:val="00717B"/>
        <w:sz w:val="16"/>
        <w:szCs w:val="16"/>
      </w:rPr>
      <w:t xml:space="preserve">T: 020 7724 2266 F: 020 7724 2299 E: info@uknif.org </w:t>
    </w:r>
  </w:p>
  <w:p w:rsidR="00237AAE" w:rsidRDefault="00237AAE" w:rsidP="00387C81">
    <w:pPr>
      <w:widowControl w:val="0"/>
      <w:overflowPunct w:val="0"/>
      <w:autoSpaceDE w:val="0"/>
      <w:autoSpaceDN w:val="0"/>
      <w:adjustRightInd w:val="0"/>
      <w:spacing w:after="0" w:line="228" w:lineRule="auto"/>
      <w:ind w:left="-709" w:right="3240"/>
      <w:rPr>
        <w:rFonts w:ascii="Arial" w:hAnsi="Arial"/>
        <w:b/>
        <w:bCs/>
        <w:color w:val="000025"/>
        <w:sz w:val="16"/>
        <w:szCs w:val="16"/>
      </w:rPr>
    </w:pPr>
    <w:r>
      <w:rPr>
        <w:rFonts w:ascii="Arial" w:hAnsi="Arial"/>
        <w:b/>
        <w:bCs/>
        <w:color w:val="000025"/>
        <w:sz w:val="16"/>
        <w:szCs w:val="16"/>
      </w:rPr>
      <w:t>www.newisraelfund.org.uk</w:t>
    </w:r>
  </w:p>
  <w:p w:rsidR="00237AAE" w:rsidRPr="006E1623" w:rsidRDefault="00237AAE" w:rsidP="006E1623">
    <w:pPr>
      <w:widowControl w:val="0"/>
      <w:overflowPunct w:val="0"/>
      <w:autoSpaceDE w:val="0"/>
      <w:autoSpaceDN w:val="0"/>
      <w:adjustRightInd w:val="0"/>
      <w:spacing w:after="0" w:line="228" w:lineRule="auto"/>
      <w:ind w:right="3240"/>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16CC4226"/>
    <w:multiLevelType w:val="hybridMultilevel"/>
    <w:tmpl w:val="694E6F34"/>
    <w:lvl w:ilvl="0" w:tplc="351E268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D79EB"/>
    <w:multiLevelType w:val="hybridMultilevel"/>
    <w:tmpl w:val="E51E33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3F3AF2"/>
    <w:multiLevelType w:val="hybridMultilevel"/>
    <w:tmpl w:val="46C0B9F8"/>
    <w:lvl w:ilvl="0" w:tplc="6382F3EC">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92D5840"/>
    <w:multiLevelType w:val="hybridMultilevel"/>
    <w:tmpl w:val="976A4D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EA"/>
    <w:rsid w:val="00057174"/>
    <w:rsid w:val="00057D6F"/>
    <w:rsid w:val="000865F0"/>
    <w:rsid w:val="000D64CD"/>
    <w:rsid w:val="00123D06"/>
    <w:rsid w:val="00124D4C"/>
    <w:rsid w:val="001505ED"/>
    <w:rsid w:val="00203A31"/>
    <w:rsid w:val="002059D6"/>
    <w:rsid w:val="00233C3C"/>
    <w:rsid w:val="002340EA"/>
    <w:rsid w:val="00237AAE"/>
    <w:rsid w:val="00252EF6"/>
    <w:rsid w:val="00255E3A"/>
    <w:rsid w:val="0026650D"/>
    <w:rsid w:val="00273508"/>
    <w:rsid w:val="002F2ED1"/>
    <w:rsid w:val="00300B4C"/>
    <w:rsid w:val="0032032D"/>
    <w:rsid w:val="0035145F"/>
    <w:rsid w:val="00381E84"/>
    <w:rsid w:val="0038559B"/>
    <w:rsid w:val="00387C81"/>
    <w:rsid w:val="003B5328"/>
    <w:rsid w:val="003D28D6"/>
    <w:rsid w:val="003E54BA"/>
    <w:rsid w:val="00434B70"/>
    <w:rsid w:val="0045095E"/>
    <w:rsid w:val="00493D3A"/>
    <w:rsid w:val="00496944"/>
    <w:rsid w:val="004B7890"/>
    <w:rsid w:val="004D5D55"/>
    <w:rsid w:val="00507515"/>
    <w:rsid w:val="00564C8C"/>
    <w:rsid w:val="00570B8B"/>
    <w:rsid w:val="0059056C"/>
    <w:rsid w:val="005B5619"/>
    <w:rsid w:val="005E1A9A"/>
    <w:rsid w:val="005F3966"/>
    <w:rsid w:val="005F6D88"/>
    <w:rsid w:val="00666FDE"/>
    <w:rsid w:val="00671692"/>
    <w:rsid w:val="006C5DA3"/>
    <w:rsid w:val="006D4618"/>
    <w:rsid w:val="006E1623"/>
    <w:rsid w:val="007028B4"/>
    <w:rsid w:val="0071389F"/>
    <w:rsid w:val="00735054"/>
    <w:rsid w:val="007461E0"/>
    <w:rsid w:val="00750B2A"/>
    <w:rsid w:val="007670B3"/>
    <w:rsid w:val="007844DB"/>
    <w:rsid w:val="00796B85"/>
    <w:rsid w:val="007E7749"/>
    <w:rsid w:val="00817A68"/>
    <w:rsid w:val="00820EF8"/>
    <w:rsid w:val="00837AC9"/>
    <w:rsid w:val="0084002C"/>
    <w:rsid w:val="008512A6"/>
    <w:rsid w:val="0086683E"/>
    <w:rsid w:val="008763F3"/>
    <w:rsid w:val="008B3131"/>
    <w:rsid w:val="008B35E9"/>
    <w:rsid w:val="008E7451"/>
    <w:rsid w:val="009005C1"/>
    <w:rsid w:val="00912494"/>
    <w:rsid w:val="00916574"/>
    <w:rsid w:val="00921101"/>
    <w:rsid w:val="00921225"/>
    <w:rsid w:val="00922B30"/>
    <w:rsid w:val="00926999"/>
    <w:rsid w:val="00947473"/>
    <w:rsid w:val="009804A0"/>
    <w:rsid w:val="00987C46"/>
    <w:rsid w:val="009A07DD"/>
    <w:rsid w:val="009E0935"/>
    <w:rsid w:val="00A0197D"/>
    <w:rsid w:val="00A047D6"/>
    <w:rsid w:val="00A61384"/>
    <w:rsid w:val="00A6293D"/>
    <w:rsid w:val="00A70B8B"/>
    <w:rsid w:val="00AA087D"/>
    <w:rsid w:val="00AC757C"/>
    <w:rsid w:val="00AF550A"/>
    <w:rsid w:val="00B059AB"/>
    <w:rsid w:val="00B13962"/>
    <w:rsid w:val="00B17207"/>
    <w:rsid w:val="00B3020B"/>
    <w:rsid w:val="00B37BF8"/>
    <w:rsid w:val="00B66544"/>
    <w:rsid w:val="00B70728"/>
    <w:rsid w:val="00B92302"/>
    <w:rsid w:val="00B95B65"/>
    <w:rsid w:val="00BC55E0"/>
    <w:rsid w:val="00BD55D1"/>
    <w:rsid w:val="00C4389C"/>
    <w:rsid w:val="00C759C2"/>
    <w:rsid w:val="00C82AFC"/>
    <w:rsid w:val="00CA6B22"/>
    <w:rsid w:val="00CC306E"/>
    <w:rsid w:val="00D00BB3"/>
    <w:rsid w:val="00D0234C"/>
    <w:rsid w:val="00D13C9F"/>
    <w:rsid w:val="00D81AC0"/>
    <w:rsid w:val="00D85DE2"/>
    <w:rsid w:val="00DD234B"/>
    <w:rsid w:val="00E0186A"/>
    <w:rsid w:val="00E01EC7"/>
    <w:rsid w:val="00E15B05"/>
    <w:rsid w:val="00E62AF1"/>
    <w:rsid w:val="00E736BB"/>
    <w:rsid w:val="00E76434"/>
    <w:rsid w:val="00E81029"/>
    <w:rsid w:val="00EA5F4B"/>
    <w:rsid w:val="00EA64AC"/>
    <w:rsid w:val="00EC4773"/>
    <w:rsid w:val="00EF68B5"/>
    <w:rsid w:val="00F07BFC"/>
    <w:rsid w:val="00F500B1"/>
    <w:rsid w:val="00F85FEE"/>
    <w:rsid w:val="00F917F1"/>
    <w:rsid w:val="00F9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E3ABBD-7DD9-4D47-9A4D-1EC5236F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999"/>
    <w:pPr>
      <w:spacing w:after="200" w:line="276" w:lineRule="auto"/>
    </w:pPr>
    <w:rPr>
      <w:sz w:val="22"/>
      <w:szCs w:val="22"/>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DA3"/>
    <w:pPr>
      <w:tabs>
        <w:tab w:val="center" w:pos="4680"/>
        <w:tab w:val="right" w:pos="9360"/>
      </w:tabs>
    </w:pPr>
  </w:style>
  <w:style w:type="character" w:customStyle="1" w:styleId="HeaderChar">
    <w:name w:val="Header Char"/>
    <w:basedOn w:val="DefaultParagraphFont"/>
    <w:link w:val="Header"/>
    <w:uiPriority w:val="99"/>
    <w:rsid w:val="006C5DA3"/>
    <w:rPr>
      <w:sz w:val="22"/>
      <w:szCs w:val="22"/>
    </w:rPr>
  </w:style>
  <w:style w:type="paragraph" w:styleId="Footer">
    <w:name w:val="footer"/>
    <w:basedOn w:val="Normal"/>
    <w:link w:val="FooterChar"/>
    <w:uiPriority w:val="99"/>
    <w:unhideWhenUsed/>
    <w:rsid w:val="006C5DA3"/>
    <w:pPr>
      <w:tabs>
        <w:tab w:val="center" w:pos="4680"/>
        <w:tab w:val="right" w:pos="9360"/>
      </w:tabs>
    </w:pPr>
  </w:style>
  <w:style w:type="character" w:customStyle="1" w:styleId="FooterChar">
    <w:name w:val="Footer Char"/>
    <w:basedOn w:val="DefaultParagraphFont"/>
    <w:link w:val="Footer"/>
    <w:uiPriority w:val="99"/>
    <w:rsid w:val="006C5DA3"/>
    <w:rPr>
      <w:sz w:val="22"/>
      <w:szCs w:val="22"/>
    </w:rPr>
  </w:style>
  <w:style w:type="paragraph" w:styleId="BalloonText">
    <w:name w:val="Balloon Text"/>
    <w:basedOn w:val="Normal"/>
    <w:link w:val="BalloonTextChar"/>
    <w:uiPriority w:val="99"/>
    <w:semiHidden/>
    <w:unhideWhenUsed/>
    <w:rsid w:val="00B37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BF8"/>
    <w:rPr>
      <w:rFonts w:ascii="Tahoma" w:hAnsi="Tahoma" w:cs="Tahoma"/>
      <w:sz w:val="16"/>
      <w:szCs w:val="16"/>
      <w:lang w:val="en-US" w:eastAsia="en-US" w:bidi="he-IL"/>
    </w:rPr>
  </w:style>
  <w:style w:type="character" w:styleId="Hyperlink">
    <w:name w:val="Hyperlink"/>
    <w:basedOn w:val="DefaultParagraphFont"/>
    <w:uiPriority w:val="99"/>
    <w:unhideWhenUsed/>
    <w:rsid w:val="006E1623"/>
    <w:rPr>
      <w:color w:val="0000FF"/>
      <w:u w:val="single"/>
    </w:rPr>
  </w:style>
  <w:style w:type="paragraph" w:styleId="NoSpacing">
    <w:name w:val="No Spacing"/>
    <w:qFormat/>
    <w:rsid w:val="00496944"/>
    <w:rPr>
      <w:sz w:val="22"/>
      <w:szCs w:val="22"/>
      <w:lang w:val="en-US" w:eastAsia="en-US" w:bidi="he-IL"/>
    </w:rPr>
  </w:style>
  <w:style w:type="character" w:customStyle="1" w:styleId="Headinglarge">
    <w:name w:val="Heading large"/>
    <w:basedOn w:val="DefaultParagraphFont"/>
    <w:rsid w:val="008E7451"/>
    <w:rPr>
      <w:b/>
      <w:bCs/>
      <w:caps/>
      <w:color w:val="276968"/>
      <w:kern w:val="0"/>
      <w:sz w:val="24"/>
      <w:szCs w:val="24"/>
    </w:rPr>
  </w:style>
  <w:style w:type="paragraph" w:customStyle="1" w:styleId="Default">
    <w:name w:val="Default"/>
    <w:rsid w:val="008E7451"/>
    <w:pPr>
      <w:autoSpaceDE w:val="0"/>
      <w:autoSpaceDN w:val="0"/>
      <w:adjustRightInd w:val="0"/>
    </w:pPr>
    <w:rPr>
      <w:rFonts w:cs="Calibri"/>
      <w:color w:val="000000"/>
      <w:sz w:val="24"/>
      <w:szCs w:val="24"/>
      <w:lang w:val="en-US" w:eastAsia="en-US" w:bidi="he-IL"/>
    </w:rPr>
  </w:style>
  <w:style w:type="paragraph" w:styleId="Caption">
    <w:name w:val="caption"/>
    <w:basedOn w:val="Normal"/>
    <w:next w:val="Normal"/>
    <w:qFormat/>
    <w:rsid w:val="00C4389C"/>
    <w:pPr>
      <w:bidi/>
      <w:spacing w:after="0" w:line="240" w:lineRule="auto"/>
    </w:pPr>
    <w:rPr>
      <w:rFonts w:ascii="Times New Roman" w:eastAsia="Calibri" w:hAnsi="Times New Roman" w:cs="Times New Roman"/>
      <w:b/>
      <w:bCs/>
      <w:sz w:val="20"/>
      <w:szCs w:val="20"/>
    </w:rPr>
  </w:style>
  <w:style w:type="paragraph" w:customStyle="1" w:styleId="numblist">
    <w:name w:val="numblist"/>
    <w:basedOn w:val="Normal"/>
    <w:rsid w:val="00C4389C"/>
    <w:pPr>
      <w:snapToGrid w:val="0"/>
      <w:spacing w:after="0" w:line="240" w:lineRule="auto"/>
      <w:ind w:left="720" w:hanging="720"/>
      <w:jc w:val="both"/>
    </w:pPr>
    <w:rPr>
      <w:rFonts w:ascii="Arial" w:eastAsia="Calibri" w:hAnsi="Arial"/>
      <w:noProof/>
      <w:sz w:val="24"/>
      <w:szCs w:val="24"/>
    </w:rPr>
  </w:style>
  <w:style w:type="paragraph" w:styleId="ListParagraph">
    <w:name w:val="List Paragraph"/>
    <w:basedOn w:val="Normal"/>
    <w:qFormat/>
    <w:rsid w:val="00C4389C"/>
    <w:pPr>
      <w:ind w:left="720"/>
    </w:pPr>
    <w:rPr>
      <w:rFonts w:eastAsia="Calibri" w:cs="Times New Roman"/>
      <w:lang w:bidi="ar-SA"/>
    </w:rPr>
  </w:style>
  <w:style w:type="paragraph" w:styleId="FootnoteText">
    <w:name w:val="footnote text"/>
    <w:basedOn w:val="Normal"/>
    <w:link w:val="FootnoteTextChar"/>
    <w:semiHidden/>
    <w:rsid w:val="00C4389C"/>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semiHidden/>
    <w:rsid w:val="00C4389C"/>
    <w:rPr>
      <w:rFonts w:ascii="Times New Roman" w:eastAsia="Calibri" w:hAnsi="Times New Roman" w:cs="Times New Roman"/>
      <w:lang w:val="en-US" w:eastAsia="en-US" w:bidi="he-IL"/>
    </w:rPr>
  </w:style>
  <w:style w:type="character" w:styleId="FootnoteReference">
    <w:name w:val="footnote reference"/>
    <w:basedOn w:val="DefaultParagraphFont"/>
    <w:semiHidden/>
    <w:rsid w:val="00C4389C"/>
    <w:rPr>
      <w:rFonts w:cs="Times New Roman"/>
      <w:vertAlign w:val="superscript"/>
    </w:rPr>
  </w:style>
  <w:style w:type="character" w:styleId="Strong">
    <w:name w:val="Strong"/>
    <w:basedOn w:val="DefaultParagraphFont"/>
    <w:uiPriority w:val="22"/>
    <w:qFormat/>
    <w:rsid w:val="00493D3A"/>
    <w:rPr>
      <w:b/>
      <w:bCs/>
    </w:rPr>
  </w:style>
  <w:style w:type="paragraph" w:styleId="NormalWeb">
    <w:name w:val="Normal (Web)"/>
    <w:basedOn w:val="Normal"/>
    <w:uiPriority w:val="99"/>
    <w:semiHidden/>
    <w:unhideWhenUsed/>
    <w:rsid w:val="00493D3A"/>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wp-caption-text">
    <w:name w:val="wp-caption-text"/>
    <w:basedOn w:val="Normal"/>
    <w:rsid w:val="00493D3A"/>
    <w:pPr>
      <w:spacing w:before="100" w:beforeAutospacing="1" w:after="100" w:afterAutospacing="1" w:line="240" w:lineRule="auto"/>
    </w:pPr>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921101"/>
    <w:rPr>
      <w:sz w:val="16"/>
      <w:szCs w:val="16"/>
    </w:rPr>
  </w:style>
  <w:style w:type="paragraph" w:styleId="CommentText">
    <w:name w:val="annotation text"/>
    <w:basedOn w:val="Normal"/>
    <w:link w:val="CommentTextChar"/>
    <w:uiPriority w:val="99"/>
    <w:semiHidden/>
    <w:unhideWhenUsed/>
    <w:rsid w:val="00921101"/>
    <w:pPr>
      <w:spacing w:line="240" w:lineRule="auto"/>
    </w:pPr>
    <w:rPr>
      <w:sz w:val="20"/>
      <w:szCs w:val="20"/>
    </w:rPr>
  </w:style>
  <w:style w:type="character" w:customStyle="1" w:styleId="CommentTextChar">
    <w:name w:val="Comment Text Char"/>
    <w:basedOn w:val="DefaultParagraphFont"/>
    <w:link w:val="CommentText"/>
    <w:uiPriority w:val="99"/>
    <w:semiHidden/>
    <w:rsid w:val="00921101"/>
    <w:rPr>
      <w:lang w:val="en-US" w:eastAsia="en-US" w:bidi="he-IL"/>
    </w:rPr>
  </w:style>
  <w:style w:type="paragraph" w:styleId="CommentSubject">
    <w:name w:val="annotation subject"/>
    <w:basedOn w:val="CommentText"/>
    <w:next w:val="CommentText"/>
    <w:link w:val="CommentSubjectChar"/>
    <w:uiPriority w:val="99"/>
    <w:semiHidden/>
    <w:unhideWhenUsed/>
    <w:rsid w:val="00921101"/>
    <w:rPr>
      <w:b/>
      <w:bCs/>
    </w:rPr>
  </w:style>
  <w:style w:type="character" w:customStyle="1" w:styleId="CommentSubjectChar">
    <w:name w:val="Comment Subject Char"/>
    <w:basedOn w:val="CommentTextChar"/>
    <w:link w:val="CommentSubject"/>
    <w:uiPriority w:val="99"/>
    <w:semiHidden/>
    <w:rsid w:val="00921101"/>
    <w:rPr>
      <w:b/>
      <w:bCs/>
      <w:lang w:val="en-US" w:eastAsia="en-US" w:bidi="he-IL"/>
    </w:rPr>
  </w:style>
  <w:style w:type="paragraph" w:customStyle="1" w:styleId="msolistparagraph0">
    <w:name w:val="msolistparagraph"/>
    <w:basedOn w:val="Normal"/>
    <w:rsid w:val="00666FDE"/>
    <w:pPr>
      <w:spacing w:after="0" w:line="240" w:lineRule="auto"/>
      <w:ind w:left="720"/>
    </w:pPr>
    <w:rPr>
      <w:rFonts w:eastAsia="Calibri" w:cs="Times New Roman"/>
      <w:lang w:val="en-GB" w:eastAsia="ja-JP" w:bidi="ar-SA"/>
    </w:rPr>
  </w:style>
  <w:style w:type="paragraph" w:customStyle="1" w:styleId="Pa0">
    <w:name w:val="Pa0"/>
    <w:basedOn w:val="Normal"/>
    <w:uiPriority w:val="99"/>
    <w:rsid w:val="00666FDE"/>
    <w:pPr>
      <w:autoSpaceDE w:val="0"/>
      <w:autoSpaceDN w:val="0"/>
      <w:spacing w:after="0" w:line="241" w:lineRule="atLeast"/>
    </w:pPr>
    <w:rPr>
      <w:rFonts w:ascii="FbSpoilerEng Regular" w:hAnsi="FbSpoilerEng Regular"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50255">
      <w:bodyDiv w:val="1"/>
      <w:marLeft w:val="0"/>
      <w:marRight w:val="0"/>
      <w:marTop w:val="0"/>
      <w:marBottom w:val="0"/>
      <w:divBdr>
        <w:top w:val="none" w:sz="0" w:space="0" w:color="auto"/>
        <w:left w:val="none" w:sz="0" w:space="0" w:color="auto"/>
        <w:bottom w:val="none" w:sz="0" w:space="0" w:color="auto"/>
        <w:right w:val="none" w:sz="0" w:space="0" w:color="auto"/>
      </w:divBdr>
    </w:div>
    <w:div w:id="1357807539">
      <w:bodyDiv w:val="1"/>
      <w:marLeft w:val="0"/>
      <w:marRight w:val="0"/>
      <w:marTop w:val="0"/>
      <w:marBottom w:val="0"/>
      <w:divBdr>
        <w:top w:val="none" w:sz="0" w:space="0" w:color="auto"/>
        <w:left w:val="none" w:sz="0" w:space="0" w:color="auto"/>
        <w:bottom w:val="none" w:sz="0" w:space="0" w:color="auto"/>
        <w:right w:val="none" w:sz="0" w:space="0" w:color="auto"/>
      </w:divBdr>
    </w:div>
    <w:div w:id="1711418413">
      <w:bodyDiv w:val="1"/>
      <w:marLeft w:val="0"/>
      <w:marRight w:val="0"/>
      <w:marTop w:val="0"/>
      <w:marBottom w:val="0"/>
      <w:divBdr>
        <w:top w:val="none" w:sz="0" w:space="0" w:color="auto"/>
        <w:left w:val="none" w:sz="0" w:space="0" w:color="auto"/>
        <w:bottom w:val="none" w:sz="0" w:space="0" w:color="auto"/>
        <w:right w:val="none" w:sz="0" w:space="0" w:color="auto"/>
      </w:divBdr>
    </w:div>
    <w:div w:id="1853296202">
      <w:bodyDiv w:val="1"/>
      <w:marLeft w:val="0"/>
      <w:marRight w:val="0"/>
      <w:marTop w:val="0"/>
      <w:marBottom w:val="0"/>
      <w:divBdr>
        <w:top w:val="none" w:sz="0" w:space="0" w:color="auto"/>
        <w:left w:val="none" w:sz="0" w:space="0" w:color="auto"/>
        <w:bottom w:val="none" w:sz="0" w:space="0" w:color="auto"/>
        <w:right w:val="none" w:sz="0" w:space="0" w:color="auto"/>
      </w:divBdr>
      <w:divsChild>
        <w:div w:id="1451318858">
          <w:marLeft w:val="0"/>
          <w:marRight w:val="0"/>
          <w:marTop w:val="0"/>
          <w:marBottom w:val="0"/>
          <w:divBdr>
            <w:top w:val="none" w:sz="0" w:space="0" w:color="auto"/>
            <w:left w:val="none" w:sz="0" w:space="0" w:color="auto"/>
            <w:bottom w:val="none" w:sz="0" w:space="0" w:color="auto"/>
            <w:right w:val="none" w:sz="0" w:space="0" w:color="auto"/>
          </w:divBdr>
          <w:divsChild>
            <w:div w:id="1975255249">
              <w:marLeft w:val="0"/>
              <w:marRight w:val="0"/>
              <w:marTop w:val="0"/>
              <w:marBottom w:val="0"/>
              <w:divBdr>
                <w:top w:val="none" w:sz="0" w:space="0" w:color="auto"/>
                <w:left w:val="none" w:sz="0" w:space="0" w:color="auto"/>
                <w:bottom w:val="none" w:sz="0" w:space="0" w:color="auto"/>
                <w:right w:val="none" w:sz="0" w:space="0" w:color="auto"/>
              </w:divBdr>
              <w:divsChild>
                <w:div w:id="1457330624">
                  <w:marLeft w:val="0"/>
                  <w:marRight w:val="0"/>
                  <w:marTop w:val="0"/>
                  <w:marBottom w:val="0"/>
                  <w:divBdr>
                    <w:top w:val="none" w:sz="0" w:space="0" w:color="auto"/>
                    <w:left w:val="none" w:sz="0" w:space="0" w:color="auto"/>
                    <w:bottom w:val="none" w:sz="0" w:space="0" w:color="auto"/>
                    <w:right w:val="none" w:sz="0" w:space="0" w:color="auto"/>
                  </w:divBdr>
                  <w:divsChild>
                    <w:div w:id="1338846407">
                      <w:marLeft w:val="0"/>
                      <w:marRight w:val="0"/>
                      <w:marTop w:val="0"/>
                      <w:marBottom w:val="0"/>
                      <w:divBdr>
                        <w:top w:val="none" w:sz="0" w:space="0" w:color="auto"/>
                        <w:left w:val="none" w:sz="0" w:space="0" w:color="auto"/>
                        <w:bottom w:val="none" w:sz="0" w:space="0" w:color="auto"/>
                        <w:right w:val="none" w:sz="0" w:space="0" w:color="auto"/>
                      </w:divBdr>
                      <w:divsChild>
                        <w:div w:id="1322848903">
                          <w:marLeft w:val="0"/>
                          <w:marRight w:val="0"/>
                          <w:marTop w:val="0"/>
                          <w:marBottom w:val="0"/>
                          <w:divBdr>
                            <w:top w:val="none" w:sz="0" w:space="0" w:color="auto"/>
                            <w:left w:val="none" w:sz="0" w:space="0" w:color="auto"/>
                            <w:bottom w:val="none" w:sz="0" w:space="0" w:color="auto"/>
                            <w:right w:val="none" w:sz="0" w:space="0" w:color="auto"/>
                          </w:divBdr>
                          <w:divsChild>
                            <w:div w:id="623191201">
                              <w:marLeft w:val="0"/>
                              <w:marRight w:val="0"/>
                              <w:marTop w:val="0"/>
                              <w:marBottom w:val="0"/>
                              <w:divBdr>
                                <w:top w:val="none" w:sz="0" w:space="0" w:color="auto"/>
                                <w:left w:val="none" w:sz="0" w:space="0" w:color="auto"/>
                                <w:bottom w:val="none" w:sz="0" w:space="0" w:color="auto"/>
                                <w:right w:val="none" w:sz="0" w:space="0" w:color="auto"/>
                              </w:divBdr>
                              <w:divsChild>
                                <w:div w:id="6277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005743">
      <w:bodyDiv w:val="1"/>
      <w:marLeft w:val="0"/>
      <w:marRight w:val="0"/>
      <w:marTop w:val="0"/>
      <w:marBottom w:val="0"/>
      <w:divBdr>
        <w:top w:val="none" w:sz="0" w:space="0" w:color="auto"/>
        <w:left w:val="none" w:sz="0" w:space="0" w:color="auto"/>
        <w:bottom w:val="none" w:sz="0" w:space="0" w:color="auto"/>
        <w:right w:val="none" w:sz="0" w:space="0" w:color="auto"/>
      </w:divBdr>
    </w:div>
    <w:div w:id="2052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045BF-FB85-4333-A8B8-6C1E38DB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dc:creator>
  <cp:lastModifiedBy>Muswell Hill</cp:lastModifiedBy>
  <cp:revision>2</cp:revision>
  <cp:lastPrinted>2013-03-28T14:12:00Z</cp:lastPrinted>
  <dcterms:created xsi:type="dcterms:W3CDTF">2015-09-02T15:40:00Z</dcterms:created>
  <dcterms:modified xsi:type="dcterms:W3CDTF">2015-09-02T15:40:00Z</dcterms:modified>
</cp:coreProperties>
</file>