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15" w:rsidRDefault="008E4115">
      <w:pPr>
        <w:spacing w:after="160" w:line="259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E4115" w:rsidRPr="000134DD" w:rsidRDefault="008E4115" w:rsidP="008E4115">
      <w:pPr>
        <w:pStyle w:val="Footer"/>
        <w:jc w:val="right"/>
        <w:rPr>
          <w:rFonts w:asciiTheme="majorHAnsi" w:hAnsiTheme="majorHAnsi" w:cstheme="majorHAnsi"/>
          <w:color w:val="5B9BD5" w:themeColor="accent1"/>
        </w:rPr>
      </w:pPr>
      <w:r>
        <w:rPr>
          <w:rFonts w:asciiTheme="minorHAnsi" w:hAnsiTheme="minorHAnsi" w:cs="Arial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21487A18" wp14:editId="7480B532">
            <wp:simplePos x="0" y="0"/>
            <wp:positionH relativeFrom="column">
              <wp:posOffset>-342900</wp:posOffset>
            </wp:positionH>
            <wp:positionV relativeFrom="paragraph">
              <wp:posOffset>-31439</wp:posOffset>
            </wp:positionV>
            <wp:extent cx="2351040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well hil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4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4DD">
        <w:rPr>
          <w:rFonts w:asciiTheme="majorHAnsi" w:hAnsiTheme="majorHAnsi" w:cstheme="majorHAnsi"/>
          <w:color w:val="5B9BD5" w:themeColor="accent1"/>
        </w:rPr>
        <w:t xml:space="preserve">31 </w:t>
      </w:r>
      <w:proofErr w:type="spellStart"/>
      <w:r w:rsidRPr="000134DD">
        <w:rPr>
          <w:rFonts w:asciiTheme="majorHAnsi" w:hAnsiTheme="majorHAnsi" w:cstheme="majorHAnsi"/>
          <w:color w:val="5B9BD5" w:themeColor="accent1"/>
        </w:rPr>
        <w:t>Tetherdown</w:t>
      </w:r>
      <w:proofErr w:type="spellEnd"/>
      <w:r w:rsidRPr="000134DD">
        <w:rPr>
          <w:rFonts w:asciiTheme="majorHAnsi" w:hAnsiTheme="majorHAnsi" w:cstheme="majorHAnsi"/>
          <w:color w:val="5B9BD5" w:themeColor="accent1"/>
        </w:rPr>
        <w:t>, London, N10 1ND</w:t>
      </w:r>
    </w:p>
    <w:p w:rsidR="008E4115" w:rsidRDefault="008E4115" w:rsidP="008E4115">
      <w:pPr>
        <w:pStyle w:val="Footer"/>
        <w:jc w:val="right"/>
        <w:rPr>
          <w:rFonts w:asciiTheme="majorHAnsi" w:hAnsiTheme="majorHAnsi" w:cstheme="majorHAnsi"/>
          <w:color w:val="5B9BD5" w:themeColor="accent1"/>
        </w:rPr>
      </w:pPr>
      <w:r w:rsidRPr="000134DD">
        <w:rPr>
          <w:rFonts w:asciiTheme="majorHAnsi" w:hAnsiTheme="majorHAnsi" w:cstheme="majorHAnsi"/>
          <w:color w:val="5B9BD5" w:themeColor="accent1"/>
        </w:rPr>
        <w:t>Tel: 020 8883 5925</w:t>
      </w:r>
      <w:r w:rsidRPr="0035346E">
        <w:rPr>
          <w:rFonts w:asciiTheme="majorHAnsi" w:hAnsiTheme="majorHAnsi" w:cstheme="majorHAnsi"/>
          <w:color w:val="5B9BD5" w:themeColor="accent1"/>
        </w:rPr>
        <w:t xml:space="preserve"> </w:t>
      </w:r>
    </w:p>
    <w:p w:rsidR="008E4115" w:rsidRDefault="008E4115" w:rsidP="008E4115">
      <w:pPr>
        <w:pStyle w:val="Footer"/>
        <w:jc w:val="right"/>
        <w:rPr>
          <w:rFonts w:asciiTheme="majorHAnsi" w:hAnsiTheme="majorHAnsi" w:cstheme="majorHAnsi"/>
          <w:b/>
          <w:bCs/>
          <w:color w:val="5B9BD5" w:themeColor="accent1"/>
        </w:rPr>
      </w:pPr>
      <w:r w:rsidRPr="0035346E">
        <w:rPr>
          <w:rFonts w:asciiTheme="majorHAnsi" w:hAnsiTheme="majorHAnsi" w:cstheme="majorHAnsi"/>
          <w:color w:val="5B9BD5" w:themeColor="accent1"/>
        </w:rPr>
        <w:t>Rabbi</w:t>
      </w:r>
      <w:r>
        <w:rPr>
          <w:rFonts w:asciiTheme="majorHAnsi" w:hAnsiTheme="majorHAnsi" w:cstheme="majorHAnsi"/>
          <w:color w:val="5B9BD5" w:themeColor="accent1"/>
        </w:rPr>
        <w:t xml:space="preserve"> - </w:t>
      </w:r>
      <w:r w:rsidRPr="0035346E">
        <w:rPr>
          <w:rFonts w:asciiTheme="majorHAnsi" w:hAnsiTheme="majorHAnsi" w:cstheme="majorHAnsi"/>
          <w:color w:val="5B9BD5" w:themeColor="accent1"/>
        </w:rPr>
        <w:t>Rabbi David Mason</w:t>
      </w:r>
    </w:p>
    <w:p w:rsidR="008E4115" w:rsidRPr="0035346E" w:rsidRDefault="008E4115" w:rsidP="008E4115">
      <w:pPr>
        <w:pStyle w:val="Footer"/>
        <w:jc w:val="right"/>
        <w:rPr>
          <w:rFonts w:asciiTheme="majorHAnsi" w:hAnsiTheme="majorHAnsi" w:cstheme="majorHAnsi"/>
          <w:color w:val="5B9BD5" w:themeColor="accent1"/>
        </w:rPr>
      </w:pPr>
      <w:r>
        <w:rPr>
          <w:rFonts w:asciiTheme="majorHAnsi" w:hAnsiTheme="majorHAnsi" w:cstheme="majorHAnsi"/>
          <w:color w:val="5B9BD5" w:themeColor="accent1"/>
        </w:rPr>
        <w:t xml:space="preserve">Administrator - </w:t>
      </w:r>
      <w:r w:rsidRPr="0035346E">
        <w:rPr>
          <w:rFonts w:asciiTheme="majorHAnsi" w:hAnsiTheme="majorHAnsi" w:cstheme="majorHAnsi"/>
          <w:color w:val="5B9BD5" w:themeColor="accent1"/>
        </w:rPr>
        <w:t>Jo Cowen</w:t>
      </w:r>
    </w:p>
    <w:p w:rsidR="008E4115" w:rsidRPr="000134DD" w:rsidRDefault="008E4115" w:rsidP="008E4115">
      <w:pPr>
        <w:pStyle w:val="Footer"/>
        <w:jc w:val="right"/>
        <w:rPr>
          <w:rFonts w:asciiTheme="majorHAnsi" w:hAnsiTheme="majorHAnsi" w:cstheme="majorHAnsi"/>
          <w:color w:val="5B9BD5" w:themeColor="accent1"/>
        </w:rPr>
      </w:pPr>
      <w:r w:rsidRPr="000134DD">
        <w:rPr>
          <w:rFonts w:asciiTheme="majorHAnsi" w:hAnsiTheme="majorHAnsi" w:cstheme="majorHAnsi"/>
          <w:color w:val="5B9BD5" w:themeColor="accent1"/>
        </w:rPr>
        <w:t>Office@muswellhillsynagogue.org.uk</w:t>
      </w:r>
    </w:p>
    <w:p w:rsidR="008E4115" w:rsidRPr="000134DD" w:rsidRDefault="008E4115" w:rsidP="008E4115">
      <w:pPr>
        <w:pStyle w:val="Footer"/>
        <w:jc w:val="right"/>
        <w:rPr>
          <w:rFonts w:asciiTheme="majorHAnsi" w:hAnsiTheme="majorHAnsi" w:cstheme="majorHAnsi"/>
          <w:color w:val="5B9BD5" w:themeColor="accent1"/>
        </w:rPr>
      </w:pPr>
      <w:r w:rsidRPr="000134DD">
        <w:rPr>
          <w:rFonts w:asciiTheme="majorHAnsi" w:hAnsiTheme="majorHAnsi" w:cstheme="majorHAnsi"/>
          <w:color w:val="5B9BD5" w:themeColor="accent1"/>
        </w:rPr>
        <w:t>www.musw</w:t>
      </w:r>
      <w:r>
        <w:rPr>
          <w:rFonts w:asciiTheme="majorHAnsi" w:hAnsiTheme="majorHAnsi" w:cstheme="majorHAnsi"/>
          <w:color w:val="5B9BD5" w:themeColor="accent1"/>
        </w:rPr>
        <w:t>ellhillsynagog</w:t>
      </w:r>
      <w:r w:rsidRPr="000134DD">
        <w:rPr>
          <w:rFonts w:asciiTheme="majorHAnsi" w:hAnsiTheme="majorHAnsi" w:cstheme="majorHAnsi"/>
          <w:color w:val="5B9BD5" w:themeColor="accent1"/>
        </w:rPr>
        <w:t>ue.org.uk</w:t>
      </w:r>
    </w:p>
    <w:p w:rsidR="008E4115" w:rsidRDefault="008E4115" w:rsidP="008E4115">
      <w:pPr>
        <w:rPr>
          <w:rFonts w:asciiTheme="minorHAnsi" w:hAnsiTheme="minorHAnsi" w:cs="Arial"/>
          <w:szCs w:val="20"/>
        </w:rPr>
      </w:pPr>
    </w:p>
    <w:p w:rsidR="008E4115" w:rsidRDefault="008E4115" w:rsidP="008E4115">
      <w:pPr>
        <w:rPr>
          <w:rFonts w:asciiTheme="minorHAnsi" w:hAnsiTheme="minorHAnsi" w:cs="Arial"/>
          <w:szCs w:val="20"/>
        </w:rPr>
      </w:pPr>
    </w:p>
    <w:p w:rsidR="008E4115" w:rsidRDefault="008E4115" w:rsidP="008E4115">
      <w:pPr>
        <w:rPr>
          <w:rFonts w:asciiTheme="minorHAnsi" w:hAnsiTheme="minorHAnsi" w:cs="Arial"/>
          <w:szCs w:val="20"/>
        </w:rPr>
      </w:pPr>
    </w:p>
    <w:p w:rsidR="008E4115" w:rsidRDefault="008E4115" w:rsidP="008E4115">
      <w:pPr>
        <w:rPr>
          <w:rFonts w:ascii="Arial" w:hAnsi="Arial" w:cs="Arial"/>
          <w:sz w:val="22"/>
          <w:szCs w:val="22"/>
        </w:rPr>
      </w:pPr>
    </w:p>
    <w:p w:rsidR="008E4115" w:rsidRDefault="008E4115" w:rsidP="008E4115">
      <w:pPr>
        <w:rPr>
          <w:rFonts w:ascii="Arial" w:hAnsi="Arial" w:cs="Arial"/>
          <w:sz w:val="22"/>
          <w:szCs w:val="22"/>
        </w:rPr>
      </w:pPr>
    </w:p>
    <w:p w:rsidR="008E4115" w:rsidRDefault="008E4115" w:rsidP="008E4115">
      <w:pPr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rPr>
          <w:rFonts w:ascii="Arial" w:hAnsi="Arial" w:cs="Arial"/>
          <w:sz w:val="22"/>
          <w:szCs w:val="22"/>
        </w:rPr>
      </w:pPr>
      <w:r w:rsidRPr="00587542">
        <w:rPr>
          <w:sz w:val="22"/>
          <w:szCs w:val="22"/>
          <w:lang w:val="en-CA"/>
        </w:rPr>
        <w:fldChar w:fldCharType="begin"/>
      </w:r>
      <w:r w:rsidRPr="00587542">
        <w:rPr>
          <w:sz w:val="22"/>
          <w:szCs w:val="22"/>
          <w:lang w:val="en-CA"/>
        </w:rPr>
        <w:instrText xml:space="preserve"> SEQ CHAPTER \h \r 1</w:instrText>
      </w:r>
      <w:r w:rsidRPr="00587542">
        <w:rPr>
          <w:sz w:val="22"/>
          <w:szCs w:val="22"/>
          <w:lang w:val="en-CA"/>
        </w:rPr>
        <w:fldChar w:fldCharType="end"/>
      </w:r>
      <w:r w:rsidRPr="00587542">
        <w:rPr>
          <w:rFonts w:ascii="Arial" w:hAnsi="Arial" w:cs="Arial"/>
          <w:b/>
          <w:bCs/>
          <w:sz w:val="22"/>
          <w:szCs w:val="22"/>
        </w:rPr>
        <w:t>Memorial Prayer - Yom Kippur 5779</w:t>
      </w:r>
    </w:p>
    <w:p w:rsidR="008E4115" w:rsidRPr="00587542" w:rsidRDefault="008E4115" w:rsidP="008E411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87542">
        <w:rPr>
          <w:rFonts w:ascii="Arial" w:hAnsi="Arial" w:cs="Arial"/>
          <w:sz w:val="22"/>
          <w:szCs w:val="22"/>
        </w:rPr>
        <w:t>I wish to make an offering in memory of the following relatives and enclose a cheque/charity voucher / have made an online payment* of £__________</w:t>
      </w:r>
    </w:p>
    <w:p w:rsidR="008E4115" w:rsidRPr="00587542" w:rsidRDefault="008E4115" w:rsidP="008E4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87542">
        <w:rPr>
          <w:rFonts w:ascii="Arial" w:hAnsi="Arial" w:cs="Arial"/>
          <w:sz w:val="22"/>
          <w:szCs w:val="22"/>
        </w:rPr>
        <w:t>*Please delete as applicable</w:t>
      </w:r>
    </w:p>
    <w:p w:rsidR="008E4115" w:rsidRPr="00587542" w:rsidRDefault="008E4115" w:rsidP="008E4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9027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337"/>
        <w:gridCol w:w="1560"/>
        <w:gridCol w:w="2268"/>
        <w:gridCol w:w="925"/>
        <w:gridCol w:w="1937"/>
      </w:tblGrid>
      <w:tr w:rsidR="008E4115" w:rsidRPr="00587542" w:rsidTr="0098340C">
        <w:tc>
          <w:tcPr>
            <w:tcW w:w="2337" w:type="dxa"/>
            <w:tcBorders>
              <w:top w:val="double" w:sz="12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200" w:lineRule="exact"/>
              <w:ind w:left="542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English name</w:t>
            </w:r>
          </w:p>
          <w:p w:rsidR="008E4115" w:rsidRPr="00587542" w:rsidRDefault="008E4115" w:rsidP="0070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and surname</w:t>
            </w:r>
          </w:p>
          <w:p w:rsidR="008E4115" w:rsidRPr="00587542" w:rsidRDefault="008E4115" w:rsidP="00706BED">
            <w:pPr>
              <w:jc w:val="center"/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of the deceased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5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 xml:space="preserve">Relationship </w:t>
            </w:r>
          </w:p>
          <w:p w:rsidR="008E4115" w:rsidRPr="00587542" w:rsidRDefault="008E4115" w:rsidP="00706BED">
            <w:pPr>
              <w:jc w:val="center"/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to the undersigned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5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587542">
                <w:rPr>
                  <w:rFonts w:ascii="Arial" w:hAnsi="Arial" w:cs="Arial"/>
                  <w:sz w:val="22"/>
                  <w:szCs w:val="22"/>
                </w:rPr>
                <w:t>H</w:t>
              </w:r>
            </w:smartTag>
            <w:r w:rsidRPr="00587542">
              <w:rPr>
                <w:rFonts w:ascii="Arial" w:hAnsi="Arial" w:cs="Arial"/>
                <w:sz w:val="22"/>
                <w:szCs w:val="22"/>
              </w:rPr>
              <w:t xml:space="preserve">ebrew name(s) </w:t>
            </w:r>
          </w:p>
          <w:p w:rsidR="008E4115" w:rsidRPr="00587542" w:rsidRDefault="008E4115" w:rsidP="0070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of the deceased</w:t>
            </w:r>
          </w:p>
          <w:p w:rsidR="008E4115" w:rsidRPr="00587542" w:rsidRDefault="008E4115" w:rsidP="0070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 xml:space="preserve">(but not those of </w:t>
            </w:r>
          </w:p>
          <w:p w:rsidR="008E4115" w:rsidRPr="00587542" w:rsidRDefault="008E4115" w:rsidP="0070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his/her father)</w:t>
            </w:r>
          </w:p>
        </w:tc>
        <w:tc>
          <w:tcPr>
            <w:tcW w:w="925" w:type="dxa"/>
            <w:tcBorders>
              <w:top w:val="double" w:sz="12" w:space="0" w:color="000000"/>
              <w:left w:val="single" w:sz="5" w:space="0" w:color="000000"/>
              <w:bottom w:val="single" w:sz="4" w:space="0" w:color="FFFFFF"/>
              <w:right w:val="nil"/>
            </w:tcBorders>
          </w:tcPr>
          <w:p w:rsidR="008E4115" w:rsidRPr="00587542" w:rsidRDefault="008E4115" w:rsidP="00706B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double" w:sz="12" w:space="0" w:color="000000"/>
              <w:left w:val="nil"/>
              <w:bottom w:val="single" w:sz="4" w:space="0" w:color="FFFFFF"/>
              <w:right w:val="double" w:sz="12" w:space="0" w:color="000000"/>
            </w:tcBorders>
          </w:tcPr>
          <w:p w:rsidR="008E4115" w:rsidRPr="00587542" w:rsidRDefault="008E4115" w:rsidP="00706BE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r w:rsidRPr="00587542">
                <w:rPr>
                  <w:rFonts w:ascii="Arial" w:hAnsi="Arial" w:cs="Arial"/>
                  <w:sz w:val="22"/>
                  <w:szCs w:val="22"/>
                </w:rPr>
                <w:t>H</w:t>
              </w:r>
            </w:smartTag>
            <w:r w:rsidRPr="00587542">
              <w:rPr>
                <w:rFonts w:ascii="Arial" w:hAnsi="Arial" w:cs="Arial"/>
                <w:sz w:val="22"/>
                <w:szCs w:val="22"/>
              </w:rPr>
              <w:t>ebrew name(s) of his/her father</w:t>
            </w:r>
          </w:p>
        </w:tc>
      </w:tr>
      <w:tr w:rsidR="008E4115" w:rsidRPr="00587542" w:rsidTr="0098340C">
        <w:trPr>
          <w:trHeight w:val="504"/>
        </w:trPr>
        <w:tc>
          <w:tcPr>
            <w:tcW w:w="2337" w:type="dxa"/>
            <w:tcBorders>
              <w:top w:val="double" w:sz="8" w:space="0" w:color="000000"/>
              <w:left w:val="double" w:sz="12" w:space="0" w:color="000000"/>
              <w:bottom w:val="single" w:sz="12" w:space="0" w:color="000000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b/>
                <w:sz w:val="22"/>
                <w:szCs w:val="22"/>
              </w:rPr>
              <w:t>Example</w:t>
            </w:r>
            <w:r w:rsidRPr="005875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4115" w:rsidRPr="0098340C" w:rsidRDefault="008E4115" w:rsidP="0098340C">
            <w:pPr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Gerald Smith</w:t>
            </w:r>
          </w:p>
        </w:tc>
        <w:tc>
          <w:tcPr>
            <w:tcW w:w="1560" w:type="dxa"/>
            <w:tcBorders>
              <w:top w:val="double" w:sz="8" w:space="0" w:color="000000"/>
              <w:left w:val="single" w:sz="5" w:space="0" w:color="000000"/>
              <w:bottom w:val="single" w:sz="12" w:space="0" w:color="000000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Father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5" w:space="0" w:color="000000"/>
              <w:bottom w:val="single" w:sz="12" w:space="0" w:color="000000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 xml:space="preserve">Either        </w:t>
            </w:r>
            <w:r w:rsidRPr="00587542">
              <w:rPr>
                <w:rFonts w:ascii="Arial" w:hAnsi="Arial" w:cs="Arial"/>
                <w:sz w:val="22"/>
                <w:szCs w:val="22"/>
              </w:rPr>
              <w:tab/>
              <w:t>or</w:t>
            </w: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  <w:proofErr w:type="spellStart"/>
            <w:r w:rsidRPr="00587542">
              <w:rPr>
                <w:rFonts w:ascii="Arial" w:hAnsi="Arial" w:cs="Arial"/>
                <w:sz w:val="22"/>
                <w:szCs w:val="22"/>
              </w:rPr>
              <w:t>Ya’akov</w:t>
            </w:r>
            <w:proofErr w:type="spellEnd"/>
            <w:r w:rsidRPr="00587542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587542">
              <w:rPr>
                <w:sz w:val="22"/>
                <w:szCs w:val="22"/>
                <w:rtl/>
                <w:lang w:bidi="he-IL"/>
              </w:rPr>
              <w:t>יעקב</w:t>
            </w:r>
          </w:p>
        </w:tc>
        <w:tc>
          <w:tcPr>
            <w:tcW w:w="925" w:type="dxa"/>
            <w:tcBorders>
              <w:top w:val="double" w:sz="8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8E4115" w:rsidRPr="00587542" w:rsidRDefault="008E4115" w:rsidP="00706B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</w:t>
            </w:r>
            <w:r w:rsidRPr="00587542">
              <w:rPr>
                <w:rFonts w:ascii="Arial" w:hAnsi="Arial" w:cs="Arial"/>
                <w:strike/>
                <w:sz w:val="22"/>
                <w:szCs w:val="22"/>
              </w:rPr>
              <w:t>bat</w:t>
            </w:r>
          </w:p>
        </w:tc>
        <w:tc>
          <w:tcPr>
            <w:tcW w:w="1937" w:type="dxa"/>
            <w:tcBorders>
              <w:top w:val="double" w:sz="8" w:space="0" w:color="000000"/>
              <w:left w:val="nil"/>
              <w:bottom w:val="single" w:sz="12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Either</w:t>
            </w:r>
            <w:r w:rsidRPr="00587542">
              <w:rPr>
                <w:rFonts w:ascii="Arial" w:hAnsi="Arial" w:cs="Arial"/>
                <w:sz w:val="22"/>
                <w:szCs w:val="22"/>
              </w:rPr>
              <w:tab/>
              <w:t xml:space="preserve">       or</w:t>
            </w: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 xml:space="preserve">Abraham     </w:t>
            </w:r>
            <w:r w:rsidRPr="00587542">
              <w:rPr>
                <w:rFonts w:ascii="Rachel" w:hAnsi="Rachel" w:cs="Rachel"/>
                <w:sz w:val="22"/>
                <w:szCs w:val="22"/>
              </w:rPr>
              <w:t></w:t>
            </w:r>
            <w:r w:rsidRPr="00587542">
              <w:rPr>
                <w:sz w:val="22"/>
                <w:szCs w:val="22"/>
                <w:rtl/>
                <w:lang w:bidi="he-IL"/>
              </w:rPr>
              <w:t>אברהם</w:t>
            </w: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162" w:lineRule="exact"/>
              <w:ind w:left="542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162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FFFFFF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  <w:vAlign w:val="center"/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12" w:space="0" w:color="000000"/>
              <w:left w:val="nil"/>
              <w:bottom w:val="single" w:sz="8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spacing w:line="162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FFFFFF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FFFFFF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4115" w:rsidRPr="00587542" w:rsidRDefault="008E4115" w:rsidP="00706BED">
            <w:pPr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FFFFFF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4115" w:rsidRPr="00587542" w:rsidRDefault="008E4115" w:rsidP="00706BED">
            <w:pPr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FFFFFF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4115" w:rsidRPr="00587542" w:rsidRDefault="008E4115" w:rsidP="00706BED">
            <w:pPr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FFFFFF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4115" w:rsidRPr="00587542" w:rsidRDefault="008E4115" w:rsidP="00706BED">
            <w:pPr>
              <w:rPr>
                <w:rFonts w:ascii="Arial" w:hAnsi="Arial" w:cs="Arial"/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single" w:sz="4" w:space="0" w:color="FFFFFF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162" w:lineRule="exact"/>
              <w:ind w:left="542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FFFFFF"/>
              <w:right w:val="single" w:sz="8" w:space="0" w:color="000000"/>
            </w:tcBorders>
          </w:tcPr>
          <w:p w:rsidR="008E4115" w:rsidRPr="00587542" w:rsidRDefault="008E4115" w:rsidP="00706BED">
            <w:pPr>
              <w:spacing w:line="162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4" w:space="0" w:color="FFFFFF"/>
              <w:right w:val="double" w:sz="12" w:space="0" w:color="000000"/>
            </w:tcBorders>
          </w:tcPr>
          <w:p w:rsidR="008E4115" w:rsidRPr="00587542" w:rsidRDefault="008E4115" w:rsidP="00706BED">
            <w:pPr>
              <w:spacing w:line="162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  <w:tr w:rsidR="008E4115" w:rsidRPr="00587542" w:rsidTr="0098340C">
        <w:trPr>
          <w:trHeight w:hRule="exact" w:val="284"/>
        </w:trPr>
        <w:tc>
          <w:tcPr>
            <w:tcW w:w="2337" w:type="dxa"/>
            <w:tcBorders>
              <w:top w:val="single" w:sz="5" w:space="0" w:color="000000"/>
              <w:left w:val="double" w:sz="12" w:space="0" w:color="000000"/>
              <w:bottom w:val="double" w:sz="12" w:space="0" w:color="000000"/>
              <w:right w:val="single" w:sz="4" w:space="0" w:color="FFFFFF"/>
            </w:tcBorders>
          </w:tcPr>
          <w:p w:rsidR="008E4115" w:rsidRPr="00587542" w:rsidRDefault="008E4115" w:rsidP="00706BED">
            <w:pPr>
              <w:spacing w:line="162" w:lineRule="exact"/>
              <w:ind w:left="542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ind w:left="54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spacing w:line="162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</w:tcBorders>
            <w:vAlign w:val="center"/>
          </w:tcPr>
          <w:p w:rsidR="008E4115" w:rsidRPr="00587542" w:rsidRDefault="008E4115" w:rsidP="00706BED">
            <w:pPr>
              <w:rPr>
                <w:sz w:val="22"/>
                <w:szCs w:val="22"/>
              </w:rPr>
            </w:pPr>
            <w:r w:rsidRPr="00587542">
              <w:rPr>
                <w:rFonts w:ascii="Arial" w:hAnsi="Arial" w:cs="Arial"/>
                <w:sz w:val="22"/>
                <w:szCs w:val="22"/>
              </w:rPr>
              <w:t>ben/bat</w:t>
            </w:r>
          </w:p>
        </w:tc>
        <w:tc>
          <w:tcPr>
            <w:tcW w:w="1937" w:type="dxa"/>
            <w:tcBorders>
              <w:top w:val="single" w:sz="5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:rsidR="008E4115" w:rsidRPr="00587542" w:rsidRDefault="008E4115" w:rsidP="00706BED">
            <w:pPr>
              <w:spacing w:line="162" w:lineRule="exact"/>
              <w:rPr>
                <w:rFonts w:ascii="Arial" w:hAnsi="Arial" w:cs="Arial"/>
                <w:sz w:val="22"/>
                <w:szCs w:val="22"/>
              </w:rPr>
            </w:pPr>
          </w:p>
          <w:p w:rsidR="008E4115" w:rsidRPr="00587542" w:rsidRDefault="008E4115" w:rsidP="00706BED">
            <w:pPr>
              <w:rPr>
                <w:sz w:val="22"/>
                <w:szCs w:val="22"/>
              </w:rPr>
            </w:pPr>
          </w:p>
        </w:tc>
      </w:tr>
    </w:tbl>
    <w:p w:rsidR="008E4115" w:rsidRPr="00587542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iCs/>
          <w:sz w:val="22"/>
          <w:szCs w:val="22"/>
        </w:rPr>
      </w:pPr>
    </w:p>
    <w:p w:rsidR="008E4115" w:rsidRPr="00587542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sz w:val="22"/>
          <w:szCs w:val="22"/>
        </w:rPr>
      </w:pPr>
      <w:r w:rsidRPr="00587542">
        <w:rPr>
          <w:rFonts w:ascii="Arial" w:hAnsi="Arial" w:cs="Arial"/>
          <w:iCs/>
          <w:sz w:val="22"/>
          <w:szCs w:val="22"/>
        </w:rPr>
        <w:t>Continue below</w:t>
      </w:r>
      <w:r w:rsidR="0098340C">
        <w:rPr>
          <w:rFonts w:ascii="Arial" w:hAnsi="Arial" w:cs="Arial"/>
          <w:iCs/>
          <w:sz w:val="22"/>
          <w:szCs w:val="22"/>
        </w:rPr>
        <w:t>/overleaf</w:t>
      </w:r>
      <w:r w:rsidRPr="00587542">
        <w:rPr>
          <w:rFonts w:ascii="Arial" w:hAnsi="Arial" w:cs="Arial"/>
          <w:iCs/>
          <w:sz w:val="22"/>
          <w:szCs w:val="22"/>
        </w:rPr>
        <w:t xml:space="preserve"> if necessary.  Please write names clearly - </w:t>
      </w:r>
      <w:r w:rsidRPr="00587542">
        <w:rPr>
          <w:rFonts w:ascii="Arial" w:hAnsi="Arial" w:cs="Arial"/>
          <w:sz w:val="22"/>
          <w:szCs w:val="22"/>
        </w:rPr>
        <w:t xml:space="preserve">English characters may be used for </w:t>
      </w:r>
      <w:smartTag w:uri="urn:schemas-microsoft-com:office:smarttags" w:element="PersonName">
        <w:r w:rsidRPr="00587542">
          <w:rPr>
            <w:rFonts w:ascii="Arial" w:hAnsi="Arial" w:cs="Arial"/>
            <w:sz w:val="22"/>
            <w:szCs w:val="22"/>
          </w:rPr>
          <w:t>H</w:t>
        </w:r>
      </w:smartTag>
      <w:r w:rsidRPr="00587542">
        <w:rPr>
          <w:rFonts w:ascii="Arial" w:hAnsi="Arial" w:cs="Arial"/>
          <w:sz w:val="22"/>
          <w:szCs w:val="22"/>
        </w:rPr>
        <w:t xml:space="preserve">ebrew names:  </w:t>
      </w:r>
    </w:p>
    <w:p w:rsidR="008E4115" w:rsidRPr="00587542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sz w:val="22"/>
          <w:szCs w:val="22"/>
        </w:rPr>
      </w:pPr>
    </w:p>
    <w:p w:rsidR="008E4115" w:rsidRPr="00587542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sz w:val="22"/>
          <w:szCs w:val="22"/>
        </w:rPr>
      </w:pPr>
    </w:p>
    <w:p w:rsidR="008E4115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sz w:val="22"/>
          <w:szCs w:val="22"/>
        </w:rPr>
      </w:pPr>
      <w:r w:rsidRPr="00587542">
        <w:rPr>
          <w:rFonts w:ascii="Arial" w:hAnsi="Arial" w:cs="Arial"/>
          <w:sz w:val="22"/>
          <w:szCs w:val="22"/>
        </w:rPr>
        <w:t>Name: ______________________________</w:t>
      </w:r>
      <w:r w:rsidRPr="00587542">
        <w:rPr>
          <w:rFonts w:ascii="Arial" w:hAnsi="Arial" w:cs="Arial"/>
          <w:sz w:val="22"/>
          <w:szCs w:val="22"/>
        </w:rPr>
        <w:tab/>
        <w:t>Tel No: ____________________</w:t>
      </w:r>
    </w:p>
    <w:p w:rsidR="008E4115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sz w:val="22"/>
          <w:szCs w:val="22"/>
        </w:rPr>
      </w:pPr>
    </w:p>
    <w:p w:rsidR="008E4115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rFonts w:ascii="Arial" w:hAnsi="Arial" w:cs="Arial"/>
          <w:sz w:val="22"/>
          <w:szCs w:val="22"/>
        </w:rPr>
      </w:pPr>
    </w:p>
    <w:p w:rsidR="008E4115" w:rsidRPr="00111CFA" w:rsidRDefault="008E4115" w:rsidP="008E4115">
      <w:pPr>
        <w:tabs>
          <w:tab w:val="left" w:pos="5103"/>
          <w:tab w:val="right" w:pos="9216"/>
          <w:tab w:val="left" w:pos="9546"/>
        </w:tabs>
        <w:ind w:right="-567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return this form to the Shul Office by Friday, 7 September.</w:t>
      </w:r>
    </w:p>
    <w:sectPr w:rsidR="008E4115" w:rsidRPr="00111CFA" w:rsidSect="00F21D82"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7A" w:rsidRDefault="00DB527A">
      <w:r>
        <w:separator/>
      </w:r>
    </w:p>
  </w:endnote>
  <w:endnote w:type="continuationSeparator" w:id="0">
    <w:p w:rsidR="00DB527A" w:rsidRDefault="00DB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che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95" w:rsidRPr="000134DD" w:rsidRDefault="00143052" w:rsidP="00E2682B">
    <w:pPr>
      <w:pStyle w:val="Footer"/>
      <w:ind w:left="-284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inline distT="0" distB="0" distL="0" distR="0" wp14:anchorId="52CBF632" wp14:editId="75B0AD3C">
          <wp:extent cx="3170623" cy="990600"/>
          <wp:effectExtent l="0" t="0" r="0" b="0"/>
          <wp:docPr id="797" name="Picture 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ilding v and a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344" cy="99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7A" w:rsidRDefault="00DB527A">
      <w:r>
        <w:separator/>
      </w:r>
    </w:p>
  </w:footnote>
  <w:footnote w:type="continuationSeparator" w:id="0">
    <w:p w:rsidR="00DB527A" w:rsidRDefault="00DB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82"/>
    <w:rsid w:val="000534F1"/>
    <w:rsid w:val="00125863"/>
    <w:rsid w:val="00131B55"/>
    <w:rsid w:val="00143052"/>
    <w:rsid w:val="001E5B1F"/>
    <w:rsid w:val="00270F90"/>
    <w:rsid w:val="002B0222"/>
    <w:rsid w:val="00411AE9"/>
    <w:rsid w:val="004A0805"/>
    <w:rsid w:val="004F415C"/>
    <w:rsid w:val="0054320F"/>
    <w:rsid w:val="005F352D"/>
    <w:rsid w:val="005F74F1"/>
    <w:rsid w:val="006D4FAB"/>
    <w:rsid w:val="00717DAF"/>
    <w:rsid w:val="00736B21"/>
    <w:rsid w:val="0076631B"/>
    <w:rsid w:val="00774D89"/>
    <w:rsid w:val="007A2451"/>
    <w:rsid w:val="00832063"/>
    <w:rsid w:val="00853730"/>
    <w:rsid w:val="00864D65"/>
    <w:rsid w:val="008E4115"/>
    <w:rsid w:val="00904BCE"/>
    <w:rsid w:val="00924148"/>
    <w:rsid w:val="009332FE"/>
    <w:rsid w:val="00972D01"/>
    <w:rsid w:val="0098340C"/>
    <w:rsid w:val="009C5180"/>
    <w:rsid w:val="009C7B8E"/>
    <w:rsid w:val="009D2B6E"/>
    <w:rsid w:val="00A2182F"/>
    <w:rsid w:val="00A32324"/>
    <w:rsid w:val="00AE09A7"/>
    <w:rsid w:val="00B03FF7"/>
    <w:rsid w:val="00C21FBD"/>
    <w:rsid w:val="00D835D0"/>
    <w:rsid w:val="00DA59A2"/>
    <w:rsid w:val="00DB527A"/>
    <w:rsid w:val="00DB5DEE"/>
    <w:rsid w:val="00F15099"/>
    <w:rsid w:val="00F21D82"/>
    <w:rsid w:val="00F52ED2"/>
    <w:rsid w:val="00F60770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874C6-3B38-4098-9542-C3F3297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82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411A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11AE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8E41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41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Muswell Hill</dc:creator>
  <cp:keywords/>
  <dc:description/>
  <cp:lastModifiedBy>Muswell Hill</cp:lastModifiedBy>
  <cp:revision>2</cp:revision>
  <cp:lastPrinted>2018-07-10T14:35:00Z</cp:lastPrinted>
  <dcterms:created xsi:type="dcterms:W3CDTF">2018-09-05T09:01:00Z</dcterms:created>
  <dcterms:modified xsi:type="dcterms:W3CDTF">2018-09-05T09:01:00Z</dcterms:modified>
</cp:coreProperties>
</file>